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8F" w:rsidRPr="007F4B8F" w:rsidRDefault="007F4B8F" w:rsidP="007F4B8F">
      <w:pPr>
        <w:spacing w:after="0"/>
        <w:jc w:val="center"/>
        <w:rPr>
          <w:rFonts w:ascii="Times New Roman" w:eastAsia="Times New Roman" w:hAnsi="Times New Roman" w:cs="B Mitra"/>
          <w:b/>
          <w:bCs/>
          <w:sz w:val="36"/>
          <w:szCs w:val="36"/>
        </w:rPr>
      </w:pPr>
      <w:r w:rsidRPr="007F4B8F">
        <w:rPr>
          <w:rFonts w:ascii="Times New Roman" w:eastAsia="Times New Roman" w:hAnsi="Times New Roman" w:cs="B Mitra"/>
          <w:b/>
          <w:bCs/>
          <w:sz w:val="36"/>
          <w:szCs w:val="36"/>
          <w:rtl/>
        </w:rPr>
        <w:t>حکایاتی از امام هادی(علیه السلام)</w:t>
      </w:r>
    </w:p>
    <w:p w:rsidR="007F4B8F" w:rsidRPr="007F4B8F" w:rsidRDefault="007F4B8F" w:rsidP="007F4B8F">
      <w:pPr>
        <w:spacing w:before="100" w:beforeAutospacing="1" w:after="100" w:afterAutospacing="1"/>
        <w:rPr>
          <w:rFonts w:ascii="Times New Roman" w:eastAsia="Times New Roman" w:hAnsi="Times New Roman" w:cs="B Mitra" w:hint="cs"/>
          <w:sz w:val="24"/>
          <w:szCs w:val="24"/>
          <w:rtl/>
        </w:rPr>
      </w:pPr>
      <w:r w:rsidRPr="007F4B8F">
        <w:rPr>
          <w:rFonts w:ascii="Times New Roman" w:eastAsia="Times New Roman" w:hAnsi="Times New Roman" w:cs="B Mitra"/>
          <w:sz w:val="24"/>
          <w:szCs w:val="24"/>
        </w:rPr>
        <w:br/>
        <w:t> </w:t>
      </w:r>
    </w:p>
    <w:p w:rsidR="007F4B8F" w:rsidRPr="007F4B8F" w:rsidRDefault="007F4B8F" w:rsidP="007F4B8F">
      <w:pPr>
        <w:spacing w:after="0"/>
        <w:jc w:val="right"/>
        <w:rPr>
          <w:rFonts w:ascii="Times New Roman" w:eastAsia="Times New Roman" w:hAnsi="Times New Roman" w:cs="B Mitra"/>
          <w:sz w:val="24"/>
          <w:szCs w:val="24"/>
        </w:rPr>
      </w:pPr>
      <w:r w:rsidRPr="007F4B8F">
        <w:rPr>
          <w:rFonts w:ascii="Times New Roman" w:eastAsia="Times New Roman" w:hAnsi="Times New Roman" w:cs="B Mitra"/>
          <w:sz w:val="24"/>
          <w:szCs w:val="24"/>
        </w:rPr>
        <w:t> </w:t>
      </w:r>
    </w:p>
    <w:p w:rsidR="007F4B8F" w:rsidRPr="007F4B8F" w:rsidRDefault="007F4B8F" w:rsidP="007F4B8F">
      <w:pPr>
        <w:spacing w:before="100" w:beforeAutospacing="1" w:after="100" w:afterAutospacing="1"/>
        <w:rPr>
          <w:rFonts w:ascii="Times New Roman" w:eastAsia="Times New Roman" w:hAnsi="Times New Roman" w:cs="B Mitra"/>
          <w:sz w:val="26"/>
          <w:szCs w:val="26"/>
        </w:rPr>
      </w:pPr>
      <w:r w:rsidRPr="007F4B8F">
        <w:rPr>
          <w:rFonts w:ascii="Times New Roman" w:eastAsia="Times New Roman" w:hAnsi="Times New Roman" w:cs="B Mitra"/>
          <w:b/>
          <w:bCs/>
          <w:sz w:val="26"/>
          <w:szCs w:val="26"/>
          <w:rtl/>
        </w:rPr>
        <w:t>درس شکرگزاری</w:t>
      </w:r>
    </w:p>
    <w:p w:rsidR="007F4B8F" w:rsidRDefault="007F4B8F" w:rsidP="007F4B8F">
      <w:pPr>
        <w:spacing w:after="0"/>
        <w:rPr>
          <w:rFonts w:ascii="Times New Roman" w:eastAsia="Times New Roman" w:hAnsi="Times New Roman" w:cs="B Mitra" w:hint="cs"/>
          <w:b/>
          <w:bCs/>
          <w:sz w:val="24"/>
          <w:szCs w:val="24"/>
          <w:rtl/>
        </w:rPr>
      </w:pPr>
      <w:r w:rsidRPr="007F4B8F">
        <w:rPr>
          <w:rFonts w:ascii="Times New Roman" w:eastAsia="Times New Roman" w:hAnsi="Times New Roman" w:cs="B Mitra"/>
          <w:sz w:val="24"/>
          <w:szCs w:val="24"/>
          <w:rtl/>
        </w:rPr>
        <w:t>از ابوهاشم جعفری حکایت شده که دچار تنگدستی شدیدی شدم. به سراغ امام هادی علیه السلام رفتم و با اجازه آن بزرگوار در محضرش نشستم. قبل از آن که سخنی بگویم حضرت فرمود: ابوهاشم! تو می</w:t>
      </w:r>
      <w:r>
        <w:rPr>
          <w:rFonts w:ascii="Times New Roman" w:eastAsia="Times New Roman" w:hAnsi="Times New Roman" w:cs="B Mitra" w:hint="cs"/>
          <w:sz w:val="24"/>
          <w:szCs w:val="24"/>
          <w:rtl/>
        </w:rPr>
        <w:t xml:space="preserve">خواهی کدام یک از نعمت های </w:t>
      </w:r>
      <w:r w:rsidRPr="007F4B8F">
        <w:rPr>
          <w:rFonts w:ascii="Times New Roman" w:eastAsia="Times New Roman" w:hAnsi="Times New Roman" w:cs="B Mitra" w:hint="cs"/>
          <w:sz w:val="24"/>
          <w:szCs w:val="24"/>
          <w:rtl/>
        </w:rPr>
        <w:t>بی</w:t>
      </w:r>
      <w:dir w:val="ltr">
        <w:r w:rsidRPr="007F4B8F">
          <w:rPr>
            <w:rFonts w:ascii="Times New Roman" w:eastAsia="Times New Roman" w:hAnsi="Times New Roman" w:cs="B Mitra" w:hint="cs"/>
            <w:sz w:val="24"/>
            <w:szCs w:val="24"/>
            <w:rtl/>
          </w:rPr>
          <w:t>شمار</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خدای</w:t>
        </w:r>
        <w:r w:rsidRPr="007F4B8F">
          <w:rPr>
            <w:rFonts w:ascii="Times New Roman" w:eastAsia="Times New Roman" w:hAnsi="Times New Roman" w:cs="B Mitra"/>
            <w:sz w:val="24"/>
            <w:szCs w:val="24"/>
            <w:rtl/>
          </w:rPr>
          <w:t xml:space="preserve"> متعال را سپاس گزاری؟</w:t>
        </w:r>
        <w:r w:rsidRPr="007F4B8F">
          <w:rPr>
            <w:rFonts w:ascii="Times New Roman" w:eastAsia="Times New Roman" w:hAnsi="Times New Roman" w:cs="B Mitra"/>
            <w:sz w:val="24"/>
            <w:szCs w:val="24"/>
          </w:rPr>
          <w:br/>
        </w:r>
        <w:r w:rsidRPr="007F4B8F">
          <w:rPr>
            <w:rFonts w:ascii="Times New Roman" w:eastAsia="Times New Roman" w:hAnsi="Times New Roman" w:cs="B Mitra"/>
            <w:sz w:val="24"/>
            <w:szCs w:val="24"/>
            <w:rtl/>
          </w:rPr>
          <w:t>زبانم بند آمد و ندانستم در پاسخ حضرت چه بگویم. حضرت ادامه داد: خداوند ایمان را روزی تو گردانیده و بدین وسیله بدنت را بر آتش (جهنم</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tl/>
          </w:rPr>
          <w:t xml:space="preserve"> حرام گردانیده است، به تو نعمت عافیت داده و از این راه تو را در راه طاعت خود یاری داده، به تو نعمت قناعت (و عزّت نفس</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tl/>
          </w:rPr>
          <w:t xml:space="preserve"> عنایت کرده و با آن تو را از خواری و ذلّت مصون داشته است، ابوهاشم! من این سخنان را برای این گفتم، چون دانستم آمده</w:t>
        </w:r>
        <w:r>
          <w:rPr>
            <w:rFonts w:ascii="Times New Roman" w:eastAsia="Times New Roman" w:hAnsi="Times New Roman" w:cs="B Mitra" w:hint="cs"/>
            <w:sz w:val="24"/>
            <w:szCs w:val="24"/>
            <w:rtl/>
          </w:rPr>
          <w:t xml:space="preserve"> ای از تنگدستی </w:t>
        </w:r>
        <w:r w:rsidRPr="007F4B8F">
          <w:rPr>
            <w:rFonts w:ascii="Times New Roman" w:eastAsia="Times New Roman" w:hAnsi="Times New Roman" w:cs="B Mitra" w:hint="cs"/>
            <w:sz w:val="24"/>
            <w:szCs w:val="24"/>
            <w:rtl/>
          </w:rPr>
          <w:t>ات</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شِکوه</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کنی،</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و</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در</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ضمن</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دستور</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دادم</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صد</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دین</w:t>
        </w:r>
        <w:r w:rsidRPr="007F4B8F">
          <w:rPr>
            <w:rFonts w:ascii="Times New Roman" w:eastAsia="Times New Roman" w:hAnsi="Times New Roman" w:cs="B Mitra"/>
            <w:sz w:val="24"/>
            <w:szCs w:val="24"/>
            <w:rtl/>
          </w:rPr>
          <w:t>ار به تو بدهند.(1</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Pr>
          <w:br/>
        </w:r>
      </w:dir>
    </w:p>
    <w:p w:rsidR="007F4B8F" w:rsidRPr="007F4B8F" w:rsidRDefault="007F4B8F" w:rsidP="007F4B8F">
      <w:pPr>
        <w:spacing w:after="0"/>
        <w:rPr>
          <w:rFonts w:ascii="Times New Roman" w:eastAsia="Times New Roman" w:hAnsi="Times New Roman" w:cs="B Mitra"/>
          <w:sz w:val="24"/>
          <w:szCs w:val="24"/>
        </w:rPr>
      </w:pPr>
      <w:r w:rsidRPr="007F4B8F">
        <w:rPr>
          <w:rFonts w:ascii="Times New Roman" w:eastAsia="Times New Roman" w:hAnsi="Times New Roman" w:cs="B Mitra"/>
          <w:b/>
          <w:bCs/>
          <w:sz w:val="24"/>
          <w:szCs w:val="24"/>
          <w:rtl/>
        </w:rPr>
        <w:t>شُکرُ کُلِّ نِعمَةٍ و اِن عَظُمَت اَن تَحمِدَ</w:t>
      </w:r>
      <w:r>
        <w:rPr>
          <w:rFonts w:ascii="Times New Roman" w:eastAsia="Times New Roman" w:hAnsi="Times New Roman" w:cs="B Mitra" w:hint="cs"/>
          <w:b/>
          <w:bCs/>
          <w:sz w:val="24"/>
          <w:szCs w:val="24"/>
          <w:rtl/>
        </w:rPr>
        <w:t xml:space="preserve"> </w:t>
      </w:r>
      <w:r w:rsidRPr="007F4B8F">
        <w:rPr>
          <w:rFonts w:ascii="Times New Roman" w:eastAsia="Times New Roman" w:hAnsi="Times New Roman" w:cs="B Mitra"/>
          <w:b/>
          <w:bCs/>
          <w:sz w:val="24"/>
          <w:szCs w:val="24"/>
          <w:rtl/>
        </w:rPr>
        <w:t>اللهَ عَزّ و جَلّ عَلَیها.</w:t>
      </w:r>
      <w:r w:rsidRPr="007F4B8F">
        <w:rPr>
          <w:rFonts w:ascii="Times New Roman" w:eastAsia="Times New Roman" w:hAnsi="Times New Roman" w:cs="B Mitra"/>
          <w:sz w:val="24"/>
          <w:szCs w:val="24"/>
          <w:rtl/>
        </w:rPr>
        <w:t>(2)</w:t>
      </w:r>
      <w:r w:rsidRPr="007F4B8F">
        <w:rPr>
          <w:rFonts w:ascii="Times New Roman" w:eastAsia="Times New Roman" w:hAnsi="Times New Roman" w:cs="B Mitra"/>
          <w:b/>
          <w:bCs/>
          <w:sz w:val="24"/>
          <w:szCs w:val="24"/>
        </w:rPr>
        <w:br/>
      </w:r>
      <w:r w:rsidRPr="007F4B8F">
        <w:rPr>
          <w:rFonts w:ascii="Times New Roman" w:eastAsia="Times New Roman" w:hAnsi="Times New Roman" w:cs="B Mitra"/>
          <w:sz w:val="24"/>
          <w:szCs w:val="24"/>
          <w:rtl/>
        </w:rPr>
        <w:t>شکر هر نعمتی، هر چند عظیم، آن است که خدای متعال را بر آن ستایش کنی</w:t>
      </w:r>
      <w:r>
        <w:rPr>
          <w:rFonts w:ascii="Times New Roman" w:eastAsia="Times New Roman" w:hAnsi="Times New Roman" w:cs="B Mitra"/>
          <w:sz w:val="24"/>
          <w:szCs w:val="24"/>
        </w:rPr>
        <w:t>.</w:t>
      </w:r>
      <w:r w:rsidRPr="007F4B8F">
        <w:rPr>
          <w:rFonts w:ascii="Times New Roman" w:eastAsia="Times New Roman" w:hAnsi="Times New Roman" w:cs="B Mitra"/>
          <w:sz w:val="24"/>
          <w:szCs w:val="24"/>
        </w:rPr>
        <w:br/>
        <w:t xml:space="preserve">                                                                                                      </w:t>
      </w:r>
      <w:r w:rsidRPr="007F4B8F">
        <w:rPr>
          <w:rFonts w:ascii="Times New Roman" w:eastAsia="Times New Roman" w:hAnsi="Times New Roman" w:cs="B Mitra"/>
          <w:sz w:val="24"/>
          <w:szCs w:val="24"/>
          <w:rtl/>
        </w:rPr>
        <w:t>امام صادق علیه السلام</w:t>
      </w:r>
      <w:r w:rsidRPr="007F4B8F">
        <w:rPr>
          <w:rFonts w:ascii="Times New Roman" w:eastAsia="Times New Roman" w:hAnsi="Times New Roman" w:cs="B Mitra"/>
          <w:sz w:val="24"/>
          <w:szCs w:val="24"/>
        </w:rPr>
        <w:br/>
        <w:t>*****</w:t>
      </w:r>
    </w:p>
    <w:p w:rsidR="007F4B8F" w:rsidRPr="007F4B8F" w:rsidRDefault="007F4B8F" w:rsidP="007F4B8F">
      <w:pPr>
        <w:spacing w:before="100" w:beforeAutospacing="1" w:after="100" w:afterAutospacing="1"/>
        <w:rPr>
          <w:rFonts w:ascii="Times New Roman" w:eastAsia="Times New Roman" w:hAnsi="Times New Roman" w:cs="B Mitra"/>
          <w:sz w:val="26"/>
          <w:szCs w:val="26"/>
        </w:rPr>
      </w:pPr>
      <w:r w:rsidRPr="007F4B8F">
        <w:rPr>
          <w:rFonts w:ascii="Times New Roman" w:eastAsia="Times New Roman" w:hAnsi="Times New Roman" w:cs="B Mitra"/>
          <w:b/>
          <w:bCs/>
          <w:sz w:val="26"/>
          <w:szCs w:val="26"/>
          <w:rtl/>
        </w:rPr>
        <w:t>تمام هستی در خدمت امام معصوم</w:t>
      </w:r>
    </w:p>
    <w:p w:rsidR="007F4B8F" w:rsidRPr="007F4B8F" w:rsidRDefault="007F4B8F" w:rsidP="00EA43FC">
      <w:pPr>
        <w:spacing w:after="0"/>
        <w:rPr>
          <w:rFonts w:ascii="Times New Roman" w:eastAsia="Times New Roman" w:hAnsi="Times New Roman" w:cs="B Mitra"/>
          <w:sz w:val="24"/>
          <w:szCs w:val="24"/>
        </w:rPr>
      </w:pPr>
      <w:r w:rsidRPr="007F4B8F">
        <w:rPr>
          <w:rFonts w:ascii="Times New Roman" w:eastAsia="Times New Roman" w:hAnsi="Times New Roman" w:cs="B Mitra"/>
          <w:sz w:val="24"/>
          <w:szCs w:val="24"/>
          <w:rtl/>
        </w:rPr>
        <w:t>در دستگاه متوکّل مرد سخنوری بود به نام هریسه، روزی به متوکّل گفت: کاری که دستگاه تو برای امام هادی علیه السلام انجام می</w:t>
      </w:r>
      <w:dir w:val="ltr">
        <w:r w:rsidRPr="007F4B8F">
          <w:rPr>
            <w:rFonts w:ascii="Times New Roman" w:eastAsia="Times New Roman" w:hAnsi="Times New Roman" w:cs="B Mitra" w:hint="cs"/>
            <w:sz w:val="24"/>
            <w:szCs w:val="24"/>
            <w:rtl/>
          </w:rPr>
          <w:t>دهد</w:t>
        </w:r>
        <w:r>
          <w:rPr>
            <w:rFonts w:ascii="Times New Roman" w:eastAsia="Times New Roman" w:hAnsi="Times New Roman" w:cs="B Mitra" w:hint="cs"/>
            <w:sz w:val="24"/>
            <w:szCs w:val="24"/>
            <w:rtl/>
          </w:rPr>
          <w:t xml:space="preserve"> هیچ کس برای خودت انجام نمی دهد، زیرا هرگاه او به اینجا می آید حتی زحمت کنار زدن پرده را نیز تحمل نمی کند و اطرافیان تو پرده </w:t>
        </w:r>
        <w:r w:rsidR="00EA43FC">
          <w:rPr>
            <w:rFonts w:ascii="Times New Roman" w:eastAsia="Times New Roman" w:hAnsi="Times New Roman" w:cs="B Mitra" w:hint="cs"/>
            <w:sz w:val="24"/>
            <w:szCs w:val="24"/>
            <w:rtl/>
          </w:rPr>
          <w:t>را برایش بالا می زنند. متوکل اعلان کرد که از این به بعد کسی حق ندارد برای علی بن محمد دست به پرده ها بزند، امّا با ورود حضرت، باد پرده ها را بالا برد و بعد از ورود حضرت، پرده ها به حال خود بازگشت. این قضیه هنگام مراجعت حضرت نیز تکرار شد. متوکل احساس کرد که مشکل پیچیده تر شد و ادامه این روند بیشتر به ضرر اوست، لذا دستور داد: بعد از این، هرگاه که او به اینجا آمد، پرده را برایش کنار بزنید.</w:t>
        </w:r>
        <w:r w:rsidRPr="007F4B8F">
          <w:rPr>
            <w:rFonts w:ascii="Times New Roman" w:eastAsia="Times New Roman" w:hAnsi="Times New Roman" w:cs="B Mitra"/>
            <w:sz w:val="24"/>
            <w:szCs w:val="24"/>
            <w:rtl/>
          </w:rPr>
          <w:t>(3</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Pr>
          <w:br/>
        </w:r>
        <w:r w:rsidRPr="007F4B8F">
          <w:rPr>
            <w:rFonts w:ascii="Times New Roman" w:eastAsia="Times New Roman" w:hAnsi="Times New Roman" w:cs="B Mitra"/>
            <w:sz w:val="24"/>
            <w:szCs w:val="24"/>
          </w:rPr>
          <w:br/>
        </w:r>
        <w:r w:rsidRPr="007F4B8F">
          <w:rPr>
            <w:rFonts w:ascii="Times New Roman" w:eastAsia="Times New Roman" w:hAnsi="Times New Roman" w:cs="B Mitra"/>
            <w:b/>
            <w:bCs/>
            <w:sz w:val="24"/>
            <w:szCs w:val="24"/>
            <w:rtl/>
          </w:rPr>
          <w:t>لا یَرضی الحَسودُ عَمّن یَحسُدهُ الاّ بِالمَوتِ اَو بِزَوالِ النِّعمَةِ. (4</w:t>
        </w:r>
        <w:r>
          <w:rPr>
            <w:rFonts w:ascii="Times New Roman" w:eastAsia="Times New Roman" w:hAnsi="Times New Roman" w:cs="B Mitra"/>
            <w:b/>
            <w:bCs/>
            <w:sz w:val="24"/>
            <w:szCs w:val="24"/>
            <w:rtl/>
          </w:rPr>
          <w:t>)</w:t>
        </w:r>
        <w:r w:rsidRPr="007F4B8F">
          <w:rPr>
            <w:rFonts w:ascii="Times New Roman" w:eastAsia="Times New Roman" w:hAnsi="Times New Roman" w:cs="B Mitra"/>
            <w:b/>
            <w:bCs/>
            <w:sz w:val="24"/>
            <w:szCs w:val="24"/>
          </w:rPr>
          <w:br/>
        </w:r>
        <w:r w:rsidR="00EA43FC">
          <w:rPr>
            <w:rFonts w:ascii="Times New Roman" w:eastAsia="Times New Roman" w:hAnsi="Times New Roman" w:cs="B Mitra"/>
            <w:sz w:val="24"/>
            <w:szCs w:val="24"/>
            <w:rtl/>
          </w:rPr>
          <w:t>حسود جز به مرگ آن که ب</w:t>
        </w:r>
        <w:r w:rsidRPr="007F4B8F">
          <w:rPr>
            <w:rFonts w:ascii="Times New Roman" w:eastAsia="Times New Roman" w:hAnsi="Times New Roman" w:cs="B Mitra"/>
            <w:sz w:val="24"/>
            <w:szCs w:val="24"/>
            <w:rtl/>
          </w:rPr>
          <w:t>دو حسد می</w:t>
        </w:r>
        <w:r w:rsidR="00EA43FC">
          <w:rPr>
            <w:rFonts w:ascii="Times New Roman" w:eastAsia="Times New Roman" w:hAnsi="Times New Roman" w:cs="B Mitra" w:hint="cs"/>
            <w:sz w:val="24"/>
            <w:szCs w:val="24"/>
            <w:rtl/>
          </w:rPr>
          <w:t xml:space="preserve"> </w:t>
        </w:r>
        <w:r w:rsidRPr="007F4B8F">
          <w:rPr>
            <w:rFonts w:ascii="Times New Roman" w:eastAsia="Times New Roman" w:hAnsi="Times New Roman" w:cs="B Mitra" w:hint="cs"/>
            <w:sz w:val="24"/>
            <w:szCs w:val="24"/>
            <w:rtl/>
          </w:rPr>
          <w:t>ورزد</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و</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یا</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زوال</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نعمت</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از</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او</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راضی</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نخواهد</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شد</w:t>
        </w:r>
        <w:r w:rsidRPr="007F4B8F">
          <w:rPr>
            <w:rFonts w:ascii="Times New Roman" w:eastAsia="Times New Roman" w:hAnsi="Times New Roman" w:cs="B Mitra"/>
            <w:sz w:val="24"/>
            <w:szCs w:val="24"/>
          </w:rPr>
          <w:t>.</w:t>
        </w:r>
        <w:r w:rsidRPr="007F4B8F">
          <w:rPr>
            <w:rFonts w:ascii="Times New Roman" w:eastAsia="Times New Roman" w:hAnsi="Times New Roman" w:cs="B Mitra"/>
            <w:sz w:val="24"/>
            <w:szCs w:val="24"/>
          </w:rPr>
          <w:br/>
          <w:t xml:space="preserve">                                                                                                             </w:t>
        </w:r>
        <w:r w:rsidRPr="007F4B8F">
          <w:rPr>
            <w:rFonts w:ascii="Times New Roman" w:eastAsia="Times New Roman" w:hAnsi="Times New Roman" w:cs="B Mitra"/>
            <w:sz w:val="24"/>
            <w:szCs w:val="24"/>
            <w:rtl/>
          </w:rPr>
          <w:t>حضرت علی علیه السلام</w:t>
        </w:r>
        <w:r w:rsidRPr="007F4B8F">
          <w:rPr>
            <w:rFonts w:ascii="Times New Roman" w:eastAsia="Times New Roman" w:hAnsi="Times New Roman" w:cs="B Mitra"/>
            <w:sz w:val="24"/>
            <w:szCs w:val="24"/>
          </w:rPr>
          <w:br/>
          <w:t>*****</w:t>
        </w:r>
      </w:dir>
    </w:p>
    <w:p w:rsidR="007F4B8F" w:rsidRPr="007F4B8F" w:rsidRDefault="007F4B8F" w:rsidP="007F4B8F">
      <w:pPr>
        <w:spacing w:before="100" w:beforeAutospacing="1" w:after="100" w:afterAutospacing="1"/>
        <w:rPr>
          <w:rFonts w:ascii="Times New Roman" w:eastAsia="Times New Roman" w:hAnsi="Times New Roman" w:cs="B Mitra"/>
          <w:sz w:val="26"/>
          <w:szCs w:val="26"/>
        </w:rPr>
      </w:pPr>
      <w:r w:rsidRPr="007F4B8F">
        <w:rPr>
          <w:rFonts w:ascii="Times New Roman" w:eastAsia="Times New Roman" w:hAnsi="Times New Roman" w:cs="B Mitra"/>
          <w:b/>
          <w:bCs/>
          <w:sz w:val="26"/>
          <w:szCs w:val="26"/>
          <w:rtl/>
        </w:rPr>
        <w:t>پاسخ سوالات در قرآن کریم</w:t>
      </w:r>
    </w:p>
    <w:p w:rsidR="00EA43FC" w:rsidRDefault="007F4B8F" w:rsidP="007F4B8F">
      <w:pPr>
        <w:spacing w:after="0"/>
        <w:rPr>
          <w:rFonts w:ascii="Times New Roman" w:eastAsia="Times New Roman" w:hAnsi="Times New Roman" w:cs="B Mitra" w:hint="cs"/>
          <w:sz w:val="24"/>
          <w:szCs w:val="24"/>
          <w:rtl/>
        </w:rPr>
      </w:pPr>
      <w:r w:rsidRPr="007F4B8F">
        <w:rPr>
          <w:rFonts w:ascii="Times New Roman" w:eastAsia="Times New Roman" w:hAnsi="Times New Roman" w:cs="B Mitra"/>
          <w:sz w:val="24"/>
          <w:szCs w:val="24"/>
          <w:rtl/>
        </w:rPr>
        <w:lastRenderedPageBreak/>
        <w:t>متوکّل عبّاسی مسموم شد، نذر کرد که اگر خدا او را از مرگ نجات داد مال</w:t>
      </w:r>
      <w:r w:rsidRPr="007F4B8F">
        <w:rPr>
          <w:rFonts w:ascii="Times New Roman" w:eastAsia="Times New Roman" w:hAnsi="Times New Roman" w:cs="B Mitra"/>
          <w:sz w:val="24"/>
          <w:szCs w:val="24"/>
        </w:rPr>
        <w:t xml:space="preserve"> </w:t>
      </w:r>
      <w:dir w:val="ltr">
        <w:r w:rsidRPr="007F4B8F">
          <w:rPr>
            <w:rFonts w:ascii="Times New Roman" w:eastAsia="Times New Roman" w:hAnsi="Times New Roman" w:cs="B Mitra"/>
            <w:sz w:val="24"/>
            <w:szCs w:val="24"/>
          </w:rPr>
          <w:t xml:space="preserve"> </w:t>
        </w:r>
        <w:r w:rsidRPr="007F4B8F">
          <w:rPr>
            <w:rFonts w:ascii="Times New Roman" w:eastAsia="Times New Roman" w:hAnsi="Times New Roman" w:cs="B Mitra"/>
            <w:sz w:val="24"/>
            <w:szCs w:val="24"/>
            <w:rtl/>
          </w:rPr>
          <w:t>کثیری را در راه خدا صدقه دهد. بعد از بهبودی وی، علما در این که مال کثیر چقدر است اختلاف کردند. دربان متوکّل، که حسن نام داشت، به او گفت: اگر من پاسخ درست را برایت بیابم در برابر آن</w:t>
        </w:r>
      </w:dir>
    </w:p>
    <w:p w:rsidR="00EA43FC" w:rsidRDefault="00EA43FC" w:rsidP="00EA43FC">
      <w:pPr>
        <w:spacing w:after="0"/>
        <w:rPr>
          <w:rFonts w:ascii="Times New Roman" w:eastAsia="Times New Roman" w:hAnsi="Times New Roman" w:cs="B Mitra" w:hint="cs"/>
          <w:b/>
          <w:bCs/>
          <w:sz w:val="24"/>
          <w:szCs w:val="24"/>
          <w:rtl/>
        </w:rPr>
      </w:pPr>
      <w:r>
        <w:rPr>
          <w:rFonts w:ascii="Times New Roman" w:eastAsia="Times New Roman" w:hAnsi="Times New Roman" w:cs="B Mitra" w:hint="cs"/>
          <w:sz w:val="24"/>
          <w:szCs w:val="24"/>
          <w:rtl/>
        </w:rPr>
        <w:t>چه مبلغی به من می دهی؟ متوکل گفت: د</w:t>
      </w:r>
      <w:r w:rsidR="007F4B8F" w:rsidRPr="007F4B8F">
        <w:rPr>
          <w:rFonts w:ascii="Times New Roman" w:eastAsia="Times New Roman" w:hAnsi="Times New Roman" w:cs="B Mitra"/>
          <w:sz w:val="24"/>
          <w:szCs w:val="24"/>
          <w:rtl/>
        </w:rPr>
        <w:t>ر آن صورت ده هزار درهم به تو خواهم داد و اگر پاسخ را نیافتی صد تازیانه بر تو می</w:t>
      </w:r>
      <w:dir w:val="ltr">
        <w:r w:rsidR="007F4B8F" w:rsidRPr="007F4B8F">
          <w:rPr>
            <w:rFonts w:ascii="Times New Roman" w:eastAsia="Times New Roman" w:hAnsi="Times New Roman" w:cs="B Mitra" w:hint="cs"/>
            <w:sz w:val="24"/>
            <w:szCs w:val="24"/>
            <w:rtl/>
          </w:rPr>
          <w:t>زنم</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دربان</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پذیرفت</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و</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به</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سراغ</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امام</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هادی</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علیه</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السلام</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رفت</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و</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مساله</w:t>
        </w:r>
        <w:r w:rsidR="007F4B8F" w:rsidRPr="007F4B8F">
          <w:rPr>
            <w:rFonts w:ascii="Times New Roman" w:eastAsia="Times New Roman" w:hAnsi="Times New Roman" w:cs="B Mitra"/>
            <w:sz w:val="24"/>
            <w:szCs w:val="24"/>
            <w:rtl/>
          </w:rPr>
          <w:t xml:space="preserve"> را از آن حضرت پرسید. امام فرمود: به متوکّل بگو هشتاد درهم صدقه دهد</w:t>
        </w:r>
        <w:r>
          <w:rPr>
            <w:rFonts w:ascii="Times New Roman" w:eastAsia="Times New Roman" w:hAnsi="Times New Roman" w:cs="B Mitra" w:hint="cs"/>
            <w:sz w:val="24"/>
            <w:szCs w:val="24"/>
            <w:rtl/>
          </w:rPr>
          <w:t>.</w:t>
        </w:r>
        <w:r w:rsidR="007F4B8F" w:rsidRPr="007F4B8F">
          <w:rPr>
            <w:rFonts w:ascii="Times New Roman" w:eastAsia="Times New Roman" w:hAnsi="Times New Roman" w:cs="B Mitra"/>
            <w:sz w:val="24"/>
            <w:szCs w:val="24"/>
            <w:rtl/>
          </w:rPr>
          <w:t xml:space="preserve"> دربان پاسخ حضرت را به خلیفه منتقل کرد، </w:t>
        </w:r>
        <w:r>
          <w:rPr>
            <w:rFonts w:ascii="Times New Roman" w:eastAsia="Times New Roman" w:hAnsi="Times New Roman" w:cs="B Mitra"/>
            <w:sz w:val="24"/>
            <w:szCs w:val="24"/>
            <w:rtl/>
          </w:rPr>
          <w:t>وی از او دلیل این پاسخ را خواست</w:t>
        </w:r>
        <w:r>
          <w:rPr>
            <w:rFonts w:ascii="Times New Roman" w:eastAsia="Times New Roman" w:hAnsi="Times New Roman" w:cs="B Mitra" w:hint="cs"/>
            <w:sz w:val="24"/>
            <w:szCs w:val="24"/>
            <w:rtl/>
          </w:rPr>
          <w:t>.</w:t>
        </w:r>
        <w:r w:rsidR="007F4B8F" w:rsidRPr="007F4B8F">
          <w:rPr>
            <w:rFonts w:ascii="Times New Roman" w:eastAsia="Times New Roman" w:hAnsi="Times New Roman" w:cs="B Mitra"/>
            <w:sz w:val="24"/>
            <w:szCs w:val="24"/>
            <w:rtl/>
          </w:rPr>
          <w:t xml:space="preserve"> دربان به نزد حضرت هادی علیه السلام بازگشت و دلیل را از آن</w:t>
        </w:r>
        <w:r>
          <w:rPr>
            <w:rFonts w:ascii="Times New Roman" w:eastAsia="Times New Roman" w:hAnsi="Times New Roman" w:cs="B Mitra" w:hint="cs"/>
            <w:sz w:val="24"/>
            <w:szCs w:val="24"/>
            <w:rtl/>
          </w:rPr>
          <w:t xml:space="preserve"> بزرگوار پرسید. امام فرمود: خداوند به پیامبرش می فرماید: </w:t>
        </w:r>
        <w:r w:rsidR="007F4B8F" w:rsidRPr="007F4B8F">
          <w:rPr>
            <w:rFonts w:ascii="Times New Roman" w:eastAsia="Times New Roman" w:hAnsi="Times New Roman" w:cs="B Mitra" w:hint="cs"/>
            <w:sz w:val="24"/>
            <w:szCs w:val="24"/>
            <w:rtl/>
          </w:rPr>
          <w:t>«لقد</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نَصَرکُمُ</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اللهُ</w:t>
        </w:r>
        <w:r w:rsidR="007F4B8F" w:rsidRPr="007F4B8F">
          <w:rPr>
            <w:rFonts w:ascii="Times New Roman" w:eastAsia="Times New Roman" w:hAnsi="Times New Roman" w:cs="B Mitra"/>
            <w:sz w:val="24"/>
            <w:szCs w:val="24"/>
            <w:rtl/>
          </w:rPr>
          <w:t xml:space="preserve"> </w:t>
        </w:r>
        <w:r w:rsidR="007F4B8F" w:rsidRPr="007F4B8F">
          <w:rPr>
            <w:rFonts w:ascii="Times New Roman" w:eastAsia="Times New Roman" w:hAnsi="Times New Roman" w:cs="B Mitra" w:hint="cs"/>
            <w:sz w:val="24"/>
            <w:szCs w:val="24"/>
            <w:rtl/>
          </w:rPr>
          <w:t>فی</w:t>
        </w:r>
        <w:r w:rsidR="007F4B8F" w:rsidRPr="007F4B8F">
          <w:rPr>
            <w:rFonts w:ascii="Times New Roman" w:eastAsia="Times New Roman" w:hAnsi="Times New Roman" w:cs="B Mitra"/>
            <w:sz w:val="24"/>
            <w:szCs w:val="24"/>
            <w:rtl/>
          </w:rPr>
          <w:t xml:space="preserve"> مَواطِنَ کثیرَة»؛ ما موارد و مواطن مزبور را بررسی و احصا کردیم</w:t>
        </w:r>
        <w:r>
          <w:rPr>
            <w:rFonts w:ascii="Times New Roman" w:eastAsia="Times New Roman" w:hAnsi="Times New Roman" w:cs="B Mitra" w:hint="cs"/>
            <w:sz w:val="24"/>
            <w:szCs w:val="24"/>
            <w:rtl/>
          </w:rPr>
          <w:t>،</w:t>
        </w:r>
        <w:r w:rsidR="007F4B8F" w:rsidRPr="007F4B8F">
          <w:rPr>
            <w:rFonts w:ascii="Times New Roman" w:eastAsia="Times New Roman" w:hAnsi="Times New Roman" w:cs="B Mitra"/>
            <w:sz w:val="24"/>
            <w:szCs w:val="24"/>
            <w:rtl/>
          </w:rPr>
          <w:t xml:space="preserve"> آنها را هشتاد مورد یافتیم. این پاسخ که به متوکّل رسید، خوشحال شد و ده هزار درهم را به دربان داد</w:t>
        </w:r>
        <w:r>
          <w:rPr>
            <w:rFonts w:ascii="Times New Roman" w:eastAsia="Times New Roman" w:hAnsi="Times New Roman" w:cs="B Mitra" w:hint="cs"/>
            <w:sz w:val="24"/>
            <w:szCs w:val="24"/>
            <w:rtl/>
          </w:rPr>
          <w:t>.</w:t>
        </w:r>
        <w:r w:rsidR="007F4B8F" w:rsidRPr="007F4B8F">
          <w:rPr>
            <w:rFonts w:ascii="Times New Roman" w:eastAsia="Times New Roman" w:hAnsi="Times New Roman" w:cs="B Mitra"/>
            <w:sz w:val="24"/>
            <w:szCs w:val="24"/>
            <w:rtl/>
          </w:rPr>
          <w:t>(5</w:t>
        </w:r>
        <w:r w:rsidR="007F4B8F">
          <w:rPr>
            <w:rFonts w:ascii="Times New Roman" w:eastAsia="Times New Roman" w:hAnsi="Times New Roman" w:cs="B Mitra"/>
            <w:sz w:val="24"/>
            <w:szCs w:val="24"/>
            <w:rtl/>
          </w:rPr>
          <w:t>)</w:t>
        </w:r>
        <w:r w:rsidR="007F4B8F" w:rsidRPr="007F4B8F">
          <w:rPr>
            <w:rFonts w:ascii="Times New Roman" w:eastAsia="Times New Roman" w:hAnsi="Times New Roman" w:cs="B Mitra"/>
            <w:sz w:val="24"/>
            <w:szCs w:val="24"/>
          </w:rPr>
          <w:br/>
        </w:r>
      </w:dir>
    </w:p>
    <w:p w:rsidR="007F4B8F" w:rsidRPr="007F4B8F" w:rsidRDefault="007F4B8F" w:rsidP="00EA43FC">
      <w:pPr>
        <w:spacing w:after="0"/>
        <w:rPr>
          <w:rFonts w:ascii="Times New Roman" w:eastAsia="Times New Roman" w:hAnsi="Times New Roman" w:cs="B Mitra" w:hint="cs"/>
          <w:sz w:val="24"/>
          <w:szCs w:val="24"/>
          <w:rtl/>
        </w:rPr>
      </w:pPr>
      <w:r w:rsidRPr="007F4B8F">
        <w:rPr>
          <w:rFonts w:ascii="Times New Roman" w:eastAsia="Times New Roman" w:hAnsi="Times New Roman" w:cs="B Mitra"/>
          <w:b/>
          <w:bCs/>
          <w:sz w:val="24"/>
          <w:szCs w:val="24"/>
          <w:rtl/>
        </w:rPr>
        <w:t>من اتّخذ قول</w:t>
      </w:r>
      <w:dir w:val="ltr">
        <w:r w:rsidRPr="007F4B8F">
          <w:rPr>
            <w:rFonts w:ascii="Times New Roman" w:eastAsia="Times New Roman" w:hAnsi="Times New Roman" w:cs="B Mitra" w:hint="cs"/>
            <w:b/>
            <w:bCs/>
            <w:sz w:val="24"/>
            <w:szCs w:val="24"/>
            <w:rtl/>
          </w:rPr>
          <w:t>الله</w:t>
        </w:r>
        <w:r w:rsidRPr="007F4B8F">
          <w:rPr>
            <w:rFonts w:ascii="Times New Roman" w:eastAsia="Times New Roman" w:hAnsi="Times New Roman" w:cs="B Mitra"/>
            <w:b/>
            <w:bCs/>
            <w:sz w:val="24"/>
            <w:szCs w:val="24"/>
            <w:rtl/>
          </w:rPr>
          <w:t xml:space="preserve"> </w:t>
        </w:r>
        <w:r w:rsidRPr="007F4B8F">
          <w:rPr>
            <w:rFonts w:ascii="Times New Roman" w:eastAsia="Times New Roman" w:hAnsi="Times New Roman" w:cs="B Mitra" w:hint="cs"/>
            <w:b/>
            <w:bCs/>
            <w:sz w:val="24"/>
            <w:szCs w:val="24"/>
            <w:rtl/>
          </w:rPr>
          <w:t>دلیلا</w:t>
        </w:r>
        <w:r w:rsidRPr="007F4B8F">
          <w:rPr>
            <w:rFonts w:ascii="Times New Roman" w:eastAsia="Times New Roman" w:hAnsi="Times New Roman" w:cs="B Mitra"/>
            <w:b/>
            <w:bCs/>
            <w:sz w:val="24"/>
            <w:szCs w:val="24"/>
            <w:rtl/>
          </w:rPr>
          <w:t xml:space="preserve"> </w:t>
        </w:r>
        <w:r w:rsidRPr="007F4B8F">
          <w:rPr>
            <w:rFonts w:ascii="Times New Roman" w:eastAsia="Times New Roman" w:hAnsi="Times New Roman" w:cs="B Mitra" w:hint="cs"/>
            <w:b/>
            <w:bCs/>
            <w:sz w:val="24"/>
            <w:szCs w:val="24"/>
            <w:rtl/>
          </w:rPr>
          <w:t>هدی</w:t>
        </w:r>
        <w:r w:rsidRPr="007F4B8F">
          <w:rPr>
            <w:rFonts w:ascii="Times New Roman" w:eastAsia="Times New Roman" w:hAnsi="Times New Roman" w:cs="B Mitra"/>
            <w:b/>
            <w:bCs/>
            <w:sz w:val="24"/>
            <w:szCs w:val="24"/>
            <w:rtl/>
          </w:rPr>
          <w:t xml:space="preserve"> </w:t>
        </w:r>
        <w:r w:rsidRPr="007F4B8F">
          <w:rPr>
            <w:rFonts w:ascii="Times New Roman" w:eastAsia="Times New Roman" w:hAnsi="Times New Roman" w:cs="B Mitra" w:hint="cs"/>
            <w:b/>
            <w:bCs/>
            <w:sz w:val="24"/>
            <w:szCs w:val="24"/>
            <w:rtl/>
          </w:rPr>
          <w:t>الی</w:t>
        </w:r>
        <w:r w:rsidRPr="007F4B8F">
          <w:rPr>
            <w:rFonts w:ascii="Times New Roman" w:eastAsia="Times New Roman" w:hAnsi="Times New Roman" w:cs="B Mitra"/>
            <w:b/>
            <w:bCs/>
            <w:sz w:val="24"/>
            <w:szCs w:val="24"/>
            <w:rtl/>
          </w:rPr>
          <w:t xml:space="preserve"> </w:t>
        </w:r>
        <w:r w:rsidRPr="007F4B8F">
          <w:rPr>
            <w:rFonts w:ascii="Times New Roman" w:eastAsia="Times New Roman" w:hAnsi="Times New Roman" w:cs="B Mitra" w:hint="cs"/>
            <w:b/>
            <w:bCs/>
            <w:sz w:val="24"/>
            <w:szCs w:val="24"/>
            <w:rtl/>
          </w:rPr>
          <w:t>الّتی</w:t>
        </w:r>
        <w:r w:rsidRPr="007F4B8F">
          <w:rPr>
            <w:rFonts w:ascii="Times New Roman" w:eastAsia="Times New Roman" w:hAnsi="Times New Roman" w:cs="B Mitra"/>
            <w:b/>
            <w:bCs/>
            <w:sz w:val="24"/>
            <w:szCs w:val="24"/>
            <w:rtl/>
          </w:rPr>
          <w:t xml:space="preserve"> </w:t>
        </w:r>
        <w:r w:rsidRPr="007F4B8F">
          <w:rPr>
            <w:rFonts w:ascii="Times New Roman" w:eastAsia="Times New Roman" w:hAnsi="Times New Roman" w:cs="B Mitra" w:hint="cs"/>
            <w:b/>
            <w:bCs/>
            <w:sz w:val="24"/>
            <w:szCs w:val="24"/>
            <w:rtl/>
          </w:rPr>
          <w:t>هی</w:t>
        </w:r>
        <w:r w:rsidRPr="007F4B8F">
          <w:rPr>
            <w:rFonts w:ascii="Times New Roman" w:eastAsia="Times New Roman" w:hAnsi="Times New Roman" w:cs="B Mitra"/>
            <w:b/>
            <w:bCs/>
            <w:sz w:val="24"/>
            <w:szCs w:val="24"/>
            <w:rtl/>
          </w:rPr>
          <w:t xml:space="preserve"> </w:t>
        </w:r>
        <w:r w:rsidRPr="007F4B8F">
          <w:rPr>
            <w:rFonts w:ascii="Times New Roman" w:eastAsia="Times New Roman" w:hAnsi="Times New Roman" w:cs="B Mitra" w:hint="cs"/>
            <w:b/>
            <w:bCs/>
            <w:sz w:val="24"/>
            <w:szCs w:val="24"/>
            <w:rtl/>
          </w:rPr>
          <w:t>اقوم</w:t>
        </w:r>
        <w:r w:rsidRPr="007F4B8F">
          <w:rPr>
            <w:rFonts w:ascii="Times New Roman" w:eastAsia="Times New Roman" w:hAnsi="Times New Roman" w:cs="B Mitra"/>
            <w:b/>
            <w:bCs/>
            <w:sz w:val="24"/>
            <w:szCs w:val="24"/>
            <w:rtl/>
          </w:rPr>
          <w:t>.(6</w:t>
        </w:r>
        <w:r>
          <w:rPr>
            <w:rFonts w:ascii="Times New Roman" w:eastAsia="Times New Roman" w:hAnsi="Times New Roman" w:cs="B Mitra"/>
            <w:b/>
            <w:bCs/>
            <w:sz w:val="24"/>
            <w:szCs w:val="24"/>
            <w:rtl/>
          </w:rPr>
          <w:t>)</w:t>
        </w:r>
        <w:r w:rsidRPr="007F4B8F">
          <w:rPr>
            <w:rFonts w:ascii="Times New Roman" w:eastAsia="Times New Roman" w:hAnsi="Times New Roman" w:cs="B Mitra"/>
            <w:b/>
            <w:bCs/>
            <w:sz w:val="24"/>
            <w:szCs w:val="24"/>
          </w:rPr>
          <w:br/>
        </w:r>
        <w:r w:rsidRPr="007F4B8F">
          <w:rPr>
            <w:rFonts w:ascii="Times New Roman" w:eastAsia="Times New Roman" w:hAnsi="Times New Roman" w:cs="B Mitra"/>
            <w:sz w:val="24"/>
            <w:szCs w:val="24"/>
            <w:rtl/>
          </w:rPr>
          <w:t>آن کس که سخن خداوند را راهنمای خود گیرد به استوارترین راه</w:t>
        </w:r>
        <w:r w:rsidRPr="007F4B8F">
          <w:rPr>
            <w:rFonts w:ascii="Times New Roman" w:eastAsia="Times New Roman" w:hAnsi="Times New Roman" w:cs="B Mitra" w:hint="cs"/>
            <w:sz w:val="24"/>
            <w:szCs w:val="24"/>
            <w:rtl/>
          </w:rPr>
          <w:t>ها</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هدایت</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خواهد</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شد</w:t>
        </w:r>
        <w:r w:rsidRPr="007F4B8F">
          <w:rPr>
            <w:rFonts w:ascii="Times New Roman" w:eastAsia="Times New Roman" w:hAnsi="Times New Roman" w:cs="B Mitra"/>
            <w:sz w:val="24"/>
            <w:szCs w:val="24"/>
          </w:rPr>
          <w:t>.</w:t>
        </w:r>
        <w:r w:rsidRPr="007F4B8F">
          <w:rPr>
            <w:rFonts w:ascii="Times New Roman" w:eastAsia="Times New Roman" w:hAnsi="Times New Roman" w:cs="B Mitra"/>
            <w:sz w:val="24"/>
            <w:szCs w:val="24"/>
          </w:rPr>
          <w:br/>
          <w:t xml:space="preserve">                                                                                                                 </w:t>
        </w:r>
        <w:r w:rsidRPr="007F4B8F">
          <w:rPr>
            <w:rFonts w:ascii="Times New Roman" w:eastAsia="Times New Roman" w:hAnsi="Times New Roman" w:cs="B Mitra"/>
            <w:sz w:val="24"/>
            <w:szCs w:val="24"/>
            <w:rtl/>
          </w:rPr>
          <w:t>حضرت علی علیه السلام</w:t>
        </w:r>
        <w:r w:rsidRPr="007F4B8F">
          <w:rPr>
            <w:rFonts w:ascii="Times New Roman" w:eastAsia="Times New Roman" w:hAnsi="Times New Roman" w:cs="B Mitra"/>
            <w:sz w:val="24"/>
            <w:szCs w:val="24"/>
          </w:rPr>
          <w:br/>
          <w:t>*****</w:t>
        </w:r>
      </w:dir>
    </w:p>
    <w:p w:rsidR="007F4B8F" w:rsidRPr="007F4B8F" w:rsidRDefault="007F4B8F" w:rsidP="007F4B8F">
      <w:pPr>
        <w:spacing w:before="100" w:beforeAutospacing="1" w:after="100" w:afterAutospacing="1"/>
        <w:rPr>
          <w:rFonts w:ascii="Times New Roman" w:eastAsia="Times New Roman" w:hAnsi="Times New Roman" w:cs="B Mitra"/>
          <w:sz w:val="26"/>
          <w:szCs w:val="26"/>
        </w:rPr>
      </w:pPr>
      <w:r w:rsidRPr="007F4B8F">
        <w:rPr>
          <w:rFonts w:ascii="Times New Roman" w:eastAsia="Times New Roman" w:hAnsi="Times New Roman" w:cs="B Mitra"/>
          <w:b/>
          <w:bCs/>
          <w:sz w:val="26"/>
          <w:szCs w:val="26"/>
          <w:rtl/>
        </w:rPr>
        <w:t>فرق بین ایمان و اسلام</w:t>
      </w:r>
    </w:p>
    <w:p w:rsidR="00EA43FC" w:rsidRDefault="007F4B8F" w:rsidP="00EA43FC">
      <w:pPr>
        <w:spacing w:after="0"/>
        <w:rPr>
          <w:rFonts w:ascii="Times New Roman" w:eastAsia="Times New Roman" w:hAnsi="Times New Roman" w:cs="B Mitra" w:hint="cs"/>
          <w:sz w:val="24"/>
          <w:szCs w:val="24"/>
          <w:rtl/>
        </w:rPr>
      </w:pPr>
      <w:r w:rsidRPr="007F4B8F">
        <w:rPr>
          <w:rFonts w:ascii="Times New Roman" w:eastAsia="Times New Roman" w:hAnsi="Times New Roman" w:cs="B Mitra"/>
          <w:sz w:val="24"/>
          <w:szCs w:val="24"/>
          <w:rtl/>
        </w:rPr>
        <w:t xml:space="preserve">شخصی به نام ابو دعامه نقل کرده است که در آن بیماری که امام هادی علیه السلام بدان سبب به شهادت رسید؛ به عیادتش رفتم. تصمیم به بازگشت که گرفتم حضرت به من فرمود: </w:t>
      </w:r>
      <w:bookmarkStart w:id="0" w:name="_GoBack"/>
      <w:bookmarkEnd w:id="0"/>
      <w:r w:rsidRPr="007F4B8F">
        <w:rPr>
          <w:rFonts w:ascii="Times New Roman" w:eastAsia="Times New Roman" w:hAnsi="Times New Roman" w:cs="B Mitra"/>
          <w:sz w:val="24"/>
          <w:szCs w:val="24"/>
          <w:rtl/>
        </w:rPr>
        <w:t>ابو دعامه! (برای این عیادت</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tl/>
        </w:rPr>
        <w:t xml:space="preserve"> حقّ تو بر من واجب شد، دوست نداری حدیثی برایت نقل کنم تا خوشحال شوی؟ عرض کردم: سخت نیازمندم ای پسر رسول خدا</w:t>
      </w:r>
      <w:r w:rsidRPr="007F4B8F">
        <w:rPr>
          <w:rFonts w:ascii="Times New Roman" w:eastAsia="Times New Roman" w:hAnsi="Times New Roman" w:cs="B Mitra"/>
          <w:sz w:val="24"/>
          <w:szCs w:val="24"/>
        </w:rPr>
        <w:t xml:space="preserve"> .</w:t>
      </w:r>
      <w:r w:rsidRPr="007F4B8F">
        <w:rPr>
          <w:rFonts w:ascii="Times New Roman" w:eastAsia="Times New Roman" w:hAnsi="Times New Roman" w:cs="B Mitra"/>
          <w:sz w:val="24"/>
          <w:szCs w:val="24"/>
        </w:rPr>
        <w:br/>
      </w:r>
      <w:r w:rsidRPr="007F4B8F">
        <w:rPr>
          <w:rFonts w:ascii="Times New Roman" w:eastAsia="Times New Roman" w:hAnsi="Times New Roman" w:cs="B Mitra"/>
          <w:sz w:val="24"/>
          <w:szCs w:val="24"/>
          <w:rtl/>
        </w:rPr>
        <w:t>حضرت فرمود: پدرم محمّد بن علی از پدرش و او از پدرش و او از پدرش و او از پدرش و او از پدرش و او از حسین بن علی علیهم السلام و او از پدرش علی بن ابی طالب علیه السلام نقل کرده است که فرمود: رسول خدا صلی الله علیه و آله به من فرمود: بنویس! عرض کردم: چه بنویسم؟ فرمود: بنویس: «بسم</w:t>
      </w:r>
      <w:r w:rsidR="00EA43FC">
        <w:rPr>
          <w:rFonts w:ascii="Times New Roman" w:eastAsia="Times New Roman" w:hAnsi="Times New Roman" w:cs="B Mitra" w:hint="cs"/>
          <w:sz w:val="24"/>
          <w:szCs w:val="24"/>
          <w:rtl/>
        </w:rPr>
        <w:t xml:space="preserve"> الله الرّحمن الرّحیم. الایمانُ ما </w:t>
      </w:r>
      <w:r w:rsidRPr="007F4B8F">
        <w:rPr>
          <w:rFonts w:ascii="Times New Roman" w:eastAsia="Times New Roman" w:hAnsi="Times New Roman" w:cs="B Mitra" w:hint="cs"/>
          <w:sz w:val="24"/>
          <w:szCs w:val="24"/>
          <w:rtl/>
        </w:rPr>
        <w:t>وُقّرَ</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فی</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القلوبِ</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و</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صَدّقتهُ</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الاعمالُ</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و</w:t>
      </w:r>
      <w:r w:rsidRPr="007F4B8F">
        <w:rPr>
          <w:rFonts w:ascii="Times New Roman" w:eastAsia="Times New Roman" w:hAnsi="Times New Roman" w:cs="B Mitra"/>
          <w:sz w:val="24"/>
          <w:szCs w:val="24"/>
          <w:rtl/>
        </w:rPr>
        <w:t xml:space="preserve"> الاسلامُ ما جَری علی اللّسانِ و حَلَّت بِهِ المُناکَحَةُ؛ «ایمان آنست که در دل</w:t>
      </w:r>
      <w:dir w:val="ltr">
        <w:r w:rsidRPr="007F4B8F">
          <w:rPr>
            <w:rFonts w:ascii="Times New Roman" w:eastAsia="Times New Roman" w:hAnsi="Times New Roman" w:cs="B Mitra" w:hint="cs"/>
            <w:sz w:val="24"/>
            <w:szCs w:val="24"/>
            <w:rtl/>
          </w:rPr>
          <w:t>ها</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مستقر</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شده</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باشد</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و</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رفتار</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نیز</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آن</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را</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تصدیق</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کند</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و</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با</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آن</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مطابق</w:t>
        </w:r>
        <w:r w:rsidRPr="007F4B8F">
          <w:rPr>
            <w:rFonts w:ascii="Times New Roman" w:eastAsia="Times New Roman" w:hAnsi="Times New Roman" w:cs="B Mitra"/>
            <w:sz w:val="24"/>
            <w:szCs w:val="24"/>
            <w:rtl/>
          </w:rPr>
          <w:t xml:space="preserve"> باشد</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tl/>
          </w:rPr>
          <w:t xml:space="preserve"> و اسلام همان گفتن شهادتین</w:t>
        </w:r>
      </w:dir>
    </w:p>
    <w:p w:rsidR="00EA43FC" w:rsidRDefault="007F4B8F" w:rsidP="00EA43FC">
      <w:pPr>
        <w:spacing w:after="0"/>
        <w:rPr>
          <w:rFonts w:ascii="Times New Roman" w:eastAsia="Times New Roman" w:hAnsi="Times New Roman" w:cs="B Mitra" w:hint="cs"/>
          <w:b/>
          <w:bCs/>
          <w:sz w:val="24"/>
          <w:szCs w:val="24"/>
          <w:rtl/>
        </w:rPr>
      </w:pPr>
      <w:r w:rsidRPr="007F4B8F">
        <w:rPr>
          <w:rFonts w:ascii="Times New Roman" w:eastAsia="Times New Roman" w:hAnsi="Times New Roman" w:cs="B Mitra"/>
          <w:sz w:val="24"/>
          <w:szCs w:val="24"/>
          <w:rtl/>
        </w:rPr>
        <w:t xml:space="preserve"> است که با آن ازدواج و ... حلال می</w:t>
      </w:r>
      <w:r w:rsidR="00EA43FC">
        <w:rPr>
          <w:rFonts w:ascii="Times New Roman" w:eastAsia="Times New Roman" w:hAnsi="Times New Roman" w:cs="B Mitra" w:hint="cs"/>
          <w:sz w:val="24"/>
          <w:szCs w:val="24"/>
          <w:rtl/>
        </w:rPr>
        <w:t xml:space="preserve"> </w:t>
      </w:r>
      <w:r w:rsidRPr="007F4B8F">
        <w:rPr>
          <w:rFonts w:ascii="Times New Roman" w:eastAsia="Times New Roman" w:hAnsi="Times New Roman" w:cs="B Mitra" w:hint="cs"/>
          <w:sz w:val="24"/>
          <w:szCs w:val="24"/>
          <w:rtl/>
        </w:rPr>
        <w:t>شود</w:t>
      </w:r>
      <w:r w:rsidR="00EA43FC">
        <w:rPr>
          <w:rFonts w:ascii="Times New Roman" w:eastAsia="Times New Roman" w:hAnsi="Times New Roman" w:cs="B Mitra" w:hint="cs"/>
          <w:sz w:val="24"/>
          <w:szCs w:val="24"/>
          <w:rtl/>
        </w:rPr>
        <w:t>.»</w:t>
      </w:r>
      <w:r w:rsidRPr="007F4B8F">
        <w:rPr>
          <w:rFonts w:ascii="Times New Roman" w:eastAsia="Times New Roman" w:hAnsi="Times New Roman" w:cs="B Mitra"/>
          <w:sz w:val="24"/>
          <w:szCs w:val="24"/>
        </w:rPr>
        <w:br/>
      </w:r>
      <w:r w:rsidRPr="007F4B8F">
        <w:rPr>
          <w:rFonts w:ascii="Times New Roman" w:eastAsia="Times New Roman" w:hAnsi="Times New Roman" w:cs="B Mitra"/>
          <w:sz w:val="24"/>
          <w:szCs w:val="24"/>
          <w:rtl/>
        </w:rPr>
        <w:t>عرض کردم: ای پسر رسول خدا! به خدا سوگند! نمی</w:t>
      </w:r>
      <w:dir w:val="ltr">
        <w:dir w:val="ltr">
          <w:r w:rsidRPr="007F4B8F">
            <w:rPr>
              <w:rFonts w:ascii="Times New Roman" w:eastAsia="Times New Roman" w:hAnsi="Times New Roman" w:cs="B Mitra" w:hint="cs"/>
              <w:sz w:val="24"/>
              <w:szCs w:val="24"/>
              <w:rtl/>
            </w:rPr>
            <w:t>دانم</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از</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این</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حدیث</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کدام</w:t>
          </w:r>
          <w:r w:rsidRPr="007F4B8F">
            <w:rPr>
              <w:rFonts w:ascii="Times New Roman" w:eastAsia="Times New Roman" w:hAnsi="Times New Roman" w:cs="B Mitra"/>
              <w:sz w:val="24"/>
              <w:szCs w:val="24"/>
              <w:rtl/>
            </w:rPr>
            <w:t xml:space="preserve"> نیکوتر است، متن آن یا سندش؟! حضرت فرمود: این نوشته</w:t>
          </w:r>
          <w:dir w:val="ltr">
            <w:r w:rsidRPr="007F4B8F">
              <w:rPr>
                <w:rFonts w:ascii="Times New Roman" w:eastAsia="Times New Roman" w:hAnsi="Times New Roman" w:cs="B Mitra" w:hint="cs"/>
                <w:sz w:val="24"/>
                <w:szCs w:val="24"/>
                <w:rtl/>
              </w:rPr>
              <w:t>ای</w:t>
            </w:r>
            <w:r w:rsidR="00EA43FC">
              <w:rPr>
                <w:rFonts w:ascii="Times New Roman" w:eastAsia="Times New Roman" w:hAnsi="Times New Roman" w:cs="B Mitra" w:hint="cs"/>
                <w:sz w:val="24"/>
                <w:szCs w:val="24"/>
                <w:rtl/>
              </w:rPr>
              <w:t xml:space="preserve"> </w:t>
            </w:r>
            <w:r w:rsidRPr="007F4B8F">
              <w:rPr>
                <w:rFonts w:ascii="Times New Roman" w:eastAsia="Times New Roman" w:hAnsi="Times New Roman" w:cs="B Mitra" w:hint="cs"/>
                <w:sz w:val="24"/>
                <w:szCs w:val="24"/>
                <w:rtl/>
              </w:rPr>
              <w:t>است</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به</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خطّ</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علی</w:t>
            </w:r>
            <w:r w:rsidRPr="007F4B8F">
              <w:rPr>
                <w:rFonts w:ascii="Times New Roman" w:eastAsia="Times New Roman" w:hAnsi="Times New Roman" w:cs="B Mitra"/>
                <w:sz w:val="24"/>
                <w:szCs w:val="24"/>
                <w:rtl/>
              </w:rPr>
              <w:t xml:space="preserve"> </w:t>
            </w:r>
            <w:r w:rsidRPr="007F4B8F">
              <w:rPr>
                <w:rFonts w:ascii="Times New Roman" w:eastAsia="Times New Roman" w:hAnsi="Times New Roman" w:cs="B Mitra" w:hint="cs"/>
                <w:sz w:val="24"/>
                <w:szCs w:val="24"/>
                <w:rtl/>
              </w:rPr>
              <w:t>بن</w:t>
            </w:r>
            <w:r w:rsidRPr="007F4B8F">
              <w:rPr>
                <w:rFonts w:ascii="Times New Roman" w:eastAsia="Times New Roman" w:hAnsi="Times New Roman" w:cs="B Mitra"/>
                <w:sz w:val="24"/>
                <w:szCs w:val="24"/>
                <w:rtl/>
              </w:rPr>
              <w:t xml:space="preserve"> ابی طالب علیه السلام و املای رسول خدا صلی الله علیه و آله که فرزندان از پدران به ارث برده</w:t>
            </w:r>
            <w:r w:rsidR="00EA43FC">
              <w:rPr>
                <w:rFonts w:ascii="Times New Roman" w:eastAsia="Times New Roman" w:hAnsi="Times New Roman" w:cs="B Mitra" w:hint="cs"/>
                <w:sz w:val="24"/>
                <w:szCs w:val="24"/>
                <w:rtl/>
              </w:rPr>
              <w:t xml:space="preserve"> </w:t>
            </w:r>
            <w:r w:rsidRPr="007F4B8F">
              <w:rPr>
                <w:rFonts w:ascii="Times New Roman" w:eastAsia="Times New Roman" w:hAnsi="Times New Roman" w:cs="B Mitra" w:hint="cs"/>
                <w:sz w:val="24"/>
                <w:szCs w:val="24"/>
                <w:rtl/>
              </w:rPr>
              <w:t>اند</w:t>
            </w:r>
            <w:r w:rsidRPr="007F4B8F">
              <w:rPr>
                <w:rFonts w:ascii="Times New Roman" w:eastAsia="Times New Roman" w:hAnsi="Times New Roman" w:cs="B Mitra"/>
                <w:sz w:val="24"/>
                <w:szCs w:val="24"/>
                <w:rtl/>
              </w:rPr>
              <w:t>.(7</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Pr>
              <w:br/>
            </w:r>
          </w:dir>
        </w:dir>
      </w:dir>
    </w:p>
    <w:p w:rsidR="007F4B8F" w:rsidRPr="007F4B8F" w:rsidRDefault="007F4B8F" w:rsidP="00EA43FC">
      <w:pPr>
        <w:spacing w:after="0"/>
        <w:rPr>
          <w:rFonts w:ascii="Times New Roman" w:eastAsia="Times New Roman" w:hAnsi="Times New Roman" w:cs="B Mitra"/>
          <w:sz w:val="24"/>
          <w:szCs w:val="24"/>
        </w:rPr>
      </w:pPr>
      <w:r w:rsidRPr="007F4B8F">
        <w:rPr>
          <w:rFonts w:ascii="Times New Roman" w:eastAsia="Times New Roman" w:hAnsi="Times New Roman" w:cs="B Mitra"/>
          <w:b/>
          <w:bCs/>
          <w:sz w:val="24"/>
          <w:szCs w:val="24"/>
          <w:rtl/>
        </w:rPr>
        <w:t>الایمان اخلاص العمل.(8</w:t>
      </w:r>
      <w:r>
        <w:rPr>
          <w:rFonts w:ascii="Times New Roman" w:eastAsia="Times New Roman" w:hAnsi="Times New Roman" w:cs="B Mitra"/>
          <w:b/>
          <w:bCs/>
          <w:sz w:val="24"/>
          <w:szCs w:val="24"/>
          <w:rtl/>
        </w:rPr>
        <w:t>)</w:t>
      </w:r>
      <w:r w:rsidRPr="007F4B8F">
        <w:rPr>
          <w:rFonts w:ascii="Times New Roman" w:eastAsia="Times New Roman" w:hAnsi="Times New Roman" w:cs="B Mitra"/>
          <w:b/>
          <w:bCs/>
          <w:sz w:val="24"/>
          <w:szCs w:val="24"/>
        </w:rPr>
        <w:br/>
      </w:r>
      <w:r w:rsidRPr="007F4B8F">
        <w:rPr>
          <w:rFonts w:ascii="Times New Roman" w:eastAsia="Times New Roman" w:hAnsi="Times New Roman" w:cs="B Mitra"/>
          <w:sz w:val="24"/>
          <w:szCs w:val="24"/>
          <w:rtl/>
        </w:rPr>
        <w:t>ایمان، همان عمل خالص است. (زیرا عمل خالص جز از ایمان خالص بر نمی</w:t>
      </w:r>
      <w:dir w:val="ltr">
        <w:r w:rsidRPr="007F4B8F">
          <w:rPr>
            <w:rFonts w:ascii="Times New Roman" w:eastAsia="Times New Roman" w:hAnsi="Times New Roman" w:cs="B Mitra" w:hint="cs"/>
            <w:sz w:val="24"/>
            <w:szCs w:val="24"/>
            <w:rtl/>
          </w:rPr>
          <w:t>خیزد</w:t>
        </w:r>
        <w:r>
          <w:rPr>
            <w:rFonts w:ascii="Times New Roman" w:eastAsia="Times New Roman" w:hAnsi="Times New Roman" w:cs="B Mitra"/>
            <w:sz w:val="24"/>
            <w:szCs w:val="24"/>
            <w:rtl/>
          </w:rPr>
          <w:t>)</w:t>
        </w:r>
        <w:r w:rsidRPr="007F4B8F">
          <w:rPr>
            <w:rFonts w:ascii="Times New Roman" w:eastAsia="Times New Roman" w:hAnsi="Times New Roman" w:cs="B Mitra"/>
            <w:sz w:val="24"/>
            <w:szCs w:val="24"/>
          </w:rPr>
          <w:t xml:space="preserve"> </w:t>
        </w:r>
        <w:r w:rsidRPr="007F4B8F">
          <w:rPr>
            <w:rFonts w:ascii="Times New Roman" w:eastAsia="Times New Roman" w:hAnsi="Times New Roman" w:cs="B Mitra"/>
            <w:sz w:val="24"/>
            <w:szCs w:val="24"/>
          </w:rPr>
          <w:br/>
          <w:t xml:space="preserve">                                                                                                          </w:t>
        </w:r>
        <w:r w:rsidRPr="007F4B8F">
          <w:rPr>
            <w:rFonts w:ascii="Times New Roman" w:eastAsia="Times New Roman" w:hAnsi="Times New Roman" w:cs="B Mitra"/>
            <w:sz w:val="24"/>
            <w:szCs w:val="24"/>
            <w:rtl/>
          </w:rPr>
          <w:t>حضرت علی علیه السلام</w:t>
        </w:r>
      </w:dir>
    </w:p>
    <w:p w:rsidR="00E31DA2" w:rsidRDefault="00E31DA2" w:rsidP="007F4B8F">
      <w:pPr>
        <w:spacing w:before="100" w:beforeAutospacing="1" w:after="100" w:afterAutospacing="1"/>
        <w:rPr>
          <w:rFonts w:ascii="Times New Roman" w:eastAsia="Times New Roman" w:hAnsi="Times New Roman" w:cs="B Mitra" w:hint="cs"/>
          <w:sz w:val="24"/>
          <w:szCs w:val="24"/>
          <w:rtl/>
        </w:rPr>
      </w:pPr>
    </w:p>
    <w:p w:rsidR="00E31DA2" w:rsidRDefault="007F4B8F" w:rsidP="00E31DA2">
      <w:pPr>
        <w:spacing w:before="100" w:beforeAutospacing="1" w:after="100" w:afterAutospacing="1"/>
        <w:rPr>
          <w:rFonts w:ascii="Times New Roman" w:eastAsia="Times New Roman" w:hAnsi="Times New Roman" w:cs="B Mitra" w:hint="cs"/>
          <w:sz w:val="24"/>
          <w:szCs w:val="24"/>
          <w:rtl/>
        </w:rPr>
      </w:pPr>
      <w:r w:rsidRPr="007F4B8F">
        <w:rPr>
          <w:rFonts w:ascii="Times New Roman" w:eastAsia="Times New Roman" w:hAnsi="Times New Roman" w:cs="B Mitra"/>
          <w:sz w:val="24"/>
          <w:szCs w:val="24"/>
          <w:rtl/>
        </w:rPr>
        <w:t>پی نوشتها</w:t>
      </w:r>
      <w:r w:rsidRPr="007F4B8F">
        <w:rPr>
          <w:rFonts w:ascii="Times New Roman" w:eastAsia="Times New Roman" w:hAnsi="Times New Roman" w:cs="B Mitra"/>
          <w:sz w:val="24"/>
          <w:szCs w:val="24"/>
        </w:rPr>
        <w:t>:</w:t>
      </w:r>
      <w:r w:rsidRPr="007F4B8F">
        <w:rPr>
          <w:rFonts w:ascii="Times New Roman" w:eastAsia="Times New Roman" w:hAnsi="Times New Roman" w:cs="B Mitra"/>
          <w:sz w:val="24"/>
          <w:szCs w:val="24"/>
        </w:rPr>
        <w:br/>
      </w:r>
    </w:p>
    <w:p w:rsidR="00E31DA2" w:rsidRDefault="00E31DA2" w:rsidP="00E31DA2">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E31DA2">
        <w:rPr>
          <w:rFonts w:ascii="Times New Roman" w:eastAsia="Times New Roman" w:hAnsi="Times New Roman" w:cs="B Mitra" w:hint="cs"/>
          <w:sz w:val="24"/>
          <w:szCs w:val="24"/>
          <w:rtl/>
        </w:rPr>
        <w:t>ب</w:t>
      </w:r>
      <w:r w:rsidR="007F4B8F" w:rsidRPr="00E31DA2">
        <w:rPr>
          <w:rFonts w:ascii="Times New Roman" w:eastAsia="Times New Roman" w:hAnsi="Times New Roman" w:cs="B Mitra"/>
          <w:sz w:val="24"/>
          <w:szCs w:val="24"/>
          <w:rtl/>
        </w:rPr>
        <w:t>حارالانوار، ج 50، ص 129</w:t>
      </w:r>
    </w:p>
    <w:p w:rsidR="00E31DA2" w:rsidRDefault="00E31DA2" w:rsidP="00E31DA2">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E31DA2">
        <w:rPr>
          <w:rFonts w:ascii="Times New Roman" w:eastAsia="Times New Roman" w:hAnsi="Times New Roman" w:cs="B Mitra" w:hint="cs"/>
          <w:sz w:val="24"/>
          <w:szCs w:val="24"/>
          <w:rtl/>
        </w:rPr>
        <w:t>ا</w:t>
      </w:r>
      <w:r w:rsidR="007F4B8F" w:rsidRPr="007F4B8F">
        <w:rPr>
          <w:rFonts w:ascii="Times New Roman" w:eastAsia="Times New Roman" w:hAnsi="Times New Roman" w:cs="B Mitra"/>
          <w:sz w:val="24"/>
          <w:szCs w:val="24"/>
          <w:rtl/>
        </w:rPr>
        <w:t>صول کافی، ج 2، ص 95</w:t>
      </w:r>
    </w:p>
    <w:p w:rsidR="00E31DA2" w:rsidRDefault="00E31DA2" w:rsidP="00E31DA2">
      <w:pPr>
        <w:pStyle w:val="ListParagraph"/>
        <w:numPr>
          <w:ilvl w:val="0"/>
          <w:numId w:val="1"/>
        </w:numPr>
        <w:spacing w:before="100" w:beforeAutospacing="1" w:after="100" w:afterAutospacing="1"/>
        <w:rPr>
          <w:rFonts w:ascii="Times New Roman" w:eastAsia="Times New Roman" w:hAnsi="Times New Roman" w:cs="B Mitra"/>
          <w:sz w:val="24"/>
          <w:szCs w:val="24"/>
        </w:rPr>
      </w:pPr>
      <w:r>
        <w:rPr>
          <w:rFonts w:ascii="Times New Roman" w:eastAsia="Times New Roman" w:hAnsi="Times New Roman" w:cs="B Mitra" w:hint="cs"/>
          <w:sz w:val="24"/>
          <w:szCs w:val="24"/>
          <w:rtl/>
        </w:rPr>
        <w:lastRenderedPageBreak/>
        <w:t>ب</w:t>
      </w:r>
      <w:r w:rsidR="007F4B8F" w:rsidRPr="007F4B8F">
        <w:rPr>
          <w:rFonts w:ascii="Times New Roman" w:eastAsia="Times New Roman" w:hAnsi="Times New Roman" w:cs="B Mitra"/>
          <w:sz w:val="24"/>
          <w:szCs w:val="24"/>
          <w:rtl/>
        </w:rPr>
        <w:t>حارالانوار، ج50، ص 203</w:t>
      </w:r>
    </w:p>
    <w:p w:rsidR="00E31DA2" w:rsidRDefault="007F4B8F" w:rsidP="00E31DA2">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7F4B8F">
        <w:rPr>
          <w:rFonts w:ascii="Times New Roman" w:eastAsia="Times New Roman" w:hAnsi="Times New Roman" w:cs="B Mitra"/>
          <w:sz w:val="24"/>
          <w:szCs w:val="24"/>
          <w:rtl/>
        </w:rPr>
        <w:t>غررالحکم و دررالکلم، ص 301</w:t>
      </w:r>
    </w:p>
    <w:p w:rsidR="00E31DA2" w:rsidRDefault="007F4B8F" w:rsidP="00E31DA2">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7F4B8F">
        <w:rPr>
          <w:rFonts w:ascii="Times New Roman" w:eastAsia="Times New Roman" w:hAnsi="Times New Roman" w:cs="B Mitra"/>
          <w:sz w:val="24"/>
          <w:szCs w:val="24"/>
          <w:rtl/>
        </w:rPr>
        <w:t>مناقب، ابن شهر آشوب، ج 4، ص 402</w:t>
      </w:r>
    </w:p>
    <w:p w:rsidR="00E31DA2" w:rsidRDefault="007F4B8F" w:rsidP="00E31DA2">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7F4B8F">
        <w:rPr>
          <w:rFonts w:ascii="Times New Roman" w:eastAsia="Times New Roman" w:hAnsi="Times New Roman" w:cs="B Mitra"/>
          <w:sz w:val="24"/>
          <w:szCs w:val="24"/>
          <w:rtl/>
        </w:rPr>
        <w:t>غررالحکم و دررالکلم، ص 111</w:t>
      </w:r>
    </w:p>
    <w:p w:rsidR="00E31DA2" w:rsidRDefault="007F4B8F" w:rsidP="00E31DA2">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7F4B8F">
        <w:rPr>
          <w:rFonts w:ascii="Times New Roman" w:eastAsia="Times New Roman" w:hAnsi="Times New Roman" w:cs="B Mitra"/>
          <w:sz w:val="24"/>
          <w:szCs w:val="24"/>
          <w:rtl/>
        </w:rPr>
        <w:t>بحارالانوار، ج50، ص20</w:t>
      </w:r>
    </w:p>
    <w:p w:rsidR="007F4B8F" w:rsidRPr="007F4B8F" w:rsidRDefault="007F4B8F" w:rsidP="00E31DA2">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7F4B8F">
        <w:rPr>
          <w:rFonts w:ascii="Times New Roman" w:eastAsia="Times New Roman" w:hAnsi="Times New Roman" w:cs="B Mitra"/>
          <w:sz w:val="24"/>
          <w:szCs w:val="24"/>
          <w:rtl/>
        </w:rPr>
        <w:t>غرر الحکم و دررالکلم، ص 87</w:t>
      </w:r>
      <w:r w:rsidRPr="007F4B8F">
        <w:rPr>
          <w:rFonts w:ascii="Times New Roman" w:eastAsia="Times New Roman" w:hAnsi="Times New Roman" w:cs="B Mitra"/>
          <w:sz w:val="24"/>
          <w:szCs w:val="24"/>
        </w:rPr>
        <w:br/>
        <w:t> </w:t>
      </w:r>
    </w:p>
    <w:p w:rsidR="007F4B8F" w:rsidRPr="007F4B8F" w:rsidRDefault="00E31DA2" w:rsidP="007F4B8F">
      <w:pPr>
        <w:spacing w:after="0"/>
        <w:rPr>
          <w:rFonts w:ascii="Times New Roman" w:eastAsia="Times New Roman" w:hAnsi="Times New Roman" w:cs="B Mitra"/>
          <w:sz w:val="24"/>
          <w:szCs w:val="24"/>
        </w:rPr>
      </w:pPr>
      <w:r>
        <w:rPr>
          <w:rFonts w:ascii="Times New Roman" w:eastAsia="Times New Roman" w:hAnsi="Times New Roman" w:cs="B Mitra"/>
          <w:sz w:val="24"/>
          <w:szCs w:val="24"/>
          <w:rtl/>
        </w:rPr>
        <w:t>منبع:</w:t>
      </w:r>
      <w:r>
        <w:rPr>
          <w:rFonts w:ascii="Times New Roman" w:eastAsia="Times New Roman" w:hAnsi="Times New Roman" w:cs="B Mitra" w:hint="cs"/>
          <w:sz w:val="24"/>
          <w:szCs w:val="24"/>
          <w:rtl/>
        </w:rPr>
        <w:t xml:space="preserve"> </w:t>
      </w:r>
      <w:r w:rsidR="007F4B8F" w:rsidRPr="007F4B8F">
        <w:rPr>
          <w:rFonts w:ascii="Times New Roman" w:eastAsia="Times New Roman" w:hAnsi="Times New Roman" w:cs="B Mitra"/>
          <w:sz w:val="24"/>
          <w:szCs w:val="24"/>
          <w:rtl/>
        </w:rPr>
        <w:t>جلوه‌های تقوا</w:t>
      </w:r>
      <w:r>
        <w:rPr>
          <w:rFonts w:ascii="Times New Roman" w:eastAsia="Times New Roman" w:hAnsi="Times New Roman" w:cs="B Mitra" w:hint="cs"/>
          <w:sz w:val="24"/>
          <w:szCs w:val="24"/>
          <w:rtl/>
        </w:rPr>
        <w:t xml:space="preserve">، تالیف </w:t>
      </w:r>
      <w:r w:rsidRPr="007F4B8F">
        <w:rPr>
          <w:rFonts w:ascii="Times New Roman" w:eastAsia="Times New Roman" w:hAnsi="Times New Roman" w:cs="B Mitra"/>
          <w:sz w:val="24"/>
          <w:szCs w:val="24"/>
          <w:rtl/>
        </w:rPr>
        <w:t>محمدحسن حائری یزدی</w:t>
      </w:r>
    </w:p>
    <w:p w:rsidR="002856FB" w:rsidRPr="007F4B8F" w:rsidRDefault="002856FB" w:rsidP="007F4B8F">
      <w:pPr>
        <w:rPr>
          <w:rFonts w:cs="B Mitra" w:hint="cs"/>
        </w:rPr>
      </w:pPr>
    </w:p>
    <w:sectPr w:rsidR="002856FB" w:rsidRPr="007F4B8F"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A18FC"/>
    <w:multiLevelType w:val="hybridMultilevel"/>
    <w:tmpl w:val="14346198"/>
    <w:lvl w:ilvl="0" w:tplc="DA101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8F"/>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7F4B8F"/>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C6055"/>
    <w:rsid w:val="00DF0EAD"/>
    <w:rsid w:val="00DF64B3"/>
    <w:rsid w:val="00E178A5"/>
    <w:rsid w:val="00E30A73"/>
    <w:rsid w:val="00E31DA2"/>
    <w:rsid w:val="00E35B78"/>
    <w:rsid w:val="00E7018E"/>
    <w:rsid w:val="00EA43FC"/>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F4B8F"/>
  </w:style>
  <w:style w:type="paragraph" w:styleId="ListParagraph">
    <w:name w:val="List Paragraph"/>
    <w:basedOn w:val="Normal"/>
    <w:uiPriority w:val="34"/>
    <w:qFormat/>
    <w:rsid w:val="00E31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F4B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F4B8F"/>
  </w:style>
  <w:style w:type="paragraph" w:styleId="ListParagraph">
    <w:name w:val="List Paragraph"/>
    <w:basedOn w:val="Normal"/>
    <w:uiPriority w:val="34"/>
    <w:qFormat/>
    <w:rsid w:val="00E3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49879">
      <w:bodyDiv w:val="1"/>
      <w:marLeft w:val="0"/>
      <w:marRight w:val="0"/>
      <w:marTop w:val="0"/>
      <w:marBottom w:val="0"/>
      <w:divBdr>
        <w:top w:val="none" w:sz="0" w:space="0" w:color="auto"/>
        <w:left w:val="none" w:sz="0" w:space="0" w:color="auto"/>
        <w:bottom w:val="none" w:sz="0" w:space="0" w:color="auto"/>
        <w:right w:val="none" w:sz="0" w:space="0" w:color="auto"/>
      </w:divBdr>
      <w:divsChild>
        <w:div w:id="752505943">
          <w:marLeft w:val="0"/>
          <w:marRight w:val="0"/>
          <w:marTop w:val="0"/>
          <w:marBottom w:val="0"/>
          <w:divBdr>
            <w:top w:val="none" w:sz="0" w:space="0" w:color="auto"/>
            <w:left w:val="none" w:sz="0" w:space="0" w:color="auto"/>
            <w:bottom w:val="none" w:sz="0" w:space="0" w:color="auto"/>
            <w:right w:val="none" w:sz="0" w:space="0" w:color="auto"/>
          </w:divBdr>
        </w:div>
        <w:div w:id="766074264">
          <w:marLeft w:val="0"/>
          <w:marRight w:val="0"/>
          <w:marTop w:val="0"/>
          <w:marBottom w:val="0"/>
          <w:divBdr>
            <w:top w:val="none" w:sz="0" w:space="0" w:color="auto"/>
            <w:left w:val="none" w:sz="0" w:space="0" w:color="auto"/>
            <w:bottom w:val="none" w:sz="0" w:space="0" w:color="auto"/>
            <w:right w:val="none" w:sz="0" w:space="0" w:color="auto"/>
          </w:divBdr>
        </w:div>
        <w:div w:id="88128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2ACC-9B0A-4E54-9FF5-896FEE35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2016-04-02T02:47:00Z</dcterms:created>
  <dcterms:modified xsi:type="dcterms:W3CDTF">2016-04-02T03:12:00Z</dcterms:modified>
</cp:coreProperties>
</file>