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367" w:rsidRPr="002C1367" w:rsidRDefault="002C1367" w:rsidP="002C136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B Mitra"/>
          <w:b/>
          <w:bCs/>
          <w:kern w:val="36"/>
          <w:sz w:val="44"/>
          <w:szCs w:val="44"/>
        </w:rPr>
      </w:pPr>
      <w:bookmarkStart w:id="0" w:name="_GoBack"/>
      <w:bookmarkEnd w:id="0"/>
      <w:r w:rsidRPr="002C1367">
        <w:rPr>
          <w:rFonts w:ascii="Times New Roman" w:eastAsia="Times New Roman" w:hAnsi="Times New Roman" w:cs="B Mitra"/>
          <w:b/>
          <w:bCs/>
          <w:kern w:val="36"/>
          <w:sz w:val="44"/>
          <w:szCs w:val="44"/>
          <w:rtl/>
        </w:rPr>
        <w:t>مبارزات امام حسن عسكرى عليه السلام</w:t>
      </w:r>
    </w:p>
    <w:p w:rsidR="002C1367" w:rsidRPr="002C1367" w:rsidRDefault="002C1367" w:rsidP="002C1367">
      <w:pPr>
        <w:spacing w:after="0" w:line="240" w:lineRule="auto"/>
        <w:rPr>
          <w:rFonts w:ascii="Times New Roman" w:eastAsia="Times New Roman" w:hAnsi="Times New Roman" w:cs="B Mitra"/>
          <w:sz w:val="28"/>
          <w:szCs w:val="28"/>
        </w:rPr>
      </w:pPr>
    </w:p>
    <w:p w:rsidR="002C1367" w:rsidRPr="002C1367" w:rsidRDefault="002C1367" w:rsidP="002C1367">
      <w:pPr>
        <w:spacing w:before="100" w:beforeAutospacing="1" w:after="100" w:afterAutospacing="1" w:line="240" w:lineRule="auto"/>
        <w:rPr>
          <w:rFonts w:ascii="Times New Roman" w:eastAsia="Times New Roman" w:hAnsi="Times New Roman" w:cs="B Mitra"/>
          <w:sz w:val="28"/>
          <w:szCs w:val="28"/>
        </w:rPr>
      </w:pPr>
      <w:r w:rsidRPr="002C1367">
        <w:rPr>
          <w:rFonts w:ascii="Times New Roman" w:eastAsia="Times New Roman" w:hAnsi="Times New Roman" w:cs="B Mitra"/>
          <w:sz w:val="28"/>
          <w:szCs w:val="28"/>
          <w:rtl/>
        </w:rPr>
        <w:t>پيشوايان معصوم مظهر زيباى ارزشهاى متعالى انسان و تجلى آيات قرآنى در حيات اجتماعى و سياسى خويشند. صفات متضاد در اقيانوس وجودشان به هم پيوند خورده و منظره دل‏انگيزى از انسان كامل را فرا روى عاشقان فضيلتها و پاكيها قرار داده است</w:t>
      </w:r>
      <w:r w:rsidRPr="002C1367">
        <w:rPr>
          <w:rFonts w:ascii="Times New Roman" w:eastAsia="Times New Roman" w:hAnsi="Times New Roman" w:cs="B Mitra"/>
          <w:sz w:val="28"/>
          <w:szCs w:val="28"/>
        </w:rPr>
        <w:t>.</w:t>
      </w:r>
    </w:p>
    <w:p w:rsidR="002C1367" w:rsidRPr="002C1367" w:rsidRDefault="002C1367" w:rsidP="002C1367">
      <w:pPr>
        <w:spacing w:before="100" w:beforeAutospacing="1" w:after="100" w:afterAutospacing="1" w:line="240" w:lineRule="auto"/>
        <w:rPr>
          <w:rFonts w:ascii="Times New Roman" w:eastAsia="Times New Roman" w:hAnsi="Times New Roman" w:cs="B Mitra"/>
          <w:sz w:val="28"/>
          <w:szCs w:val="28"/>
        </w:rPr>
      </w:pPr>
      <w:r w:rsidRPr="002C1367">
        <w:rPr>
          <w:rFonts w:ascii="Times New Roman" w:eastAsia="Times New Roman" w:hAnsi="Times New Roman" w:cs="B Mitra"/>
          <w:sz w:val="28"/>
          <w:szCs w:val="28"/>
        </w:rPr>
        <w:t> </w:t>
      </w:r>
      <w:r w:rsidRPr="002C1367">
        <w:rPr>
          <w:rFonts w:ascii="Times New Roman" w:eastAsia="Times New Roman" w:hAnsi="Times New Roman" w:cs="B Mitra"/>
          <w:sz w:val="28"/>
          <w:szCs w:val="28"/>
          <w:rtl/>
        </w:rPr>
        <w:t>شبانگاهان ميعاد نيايشها و خلوت خالصانه آنها با معبود هستى است و روزها ميدان جهاد و اميد بخشيدن به آينده و نهراسيدن از شبهاى ديجور ظلم و ستم. درياى فضيلت آنان مجموعه‏اى از بيم و اميد، ولايت و برائت، شوق و اندوه، خروش و بردبارى، عبادت و جهاد و زهد و مسووليت پذيرى در مسائل مهم اجتماعى است. همه اينها در سايه لطف الهى تحقق مى‏يابد كه همواره جامعه را از وجود آنان بهره‏مند ساخته است. امام عسكرى (ع) ستاره درخشانى از منظومه نور و عصمت است. وقتى بر سجاده‏اش قامت نماز مى‏بندد، از همه دنيا مى‏برد، عابدان را به حسرت وا مى‏دارد و انسانهاى دور افتاده از وصال و فطرت را به ساحل بندگى رهنمون مى‏شود. صالح ابن وصيف، زندانبان حضرت، بدين امر اعتراف كرده است</w:t>
      </w:r>
      <w:r w:rsidRPr="002C1367">
        <w:rPr>
          <w:rFonts w:ascii="Times New Roman" w:eastAsia="Times New Roman" w:hAnsi="Times New Roman" w:cs="B Mitra"/>
          <w:sz w:val="28"/>
          <w:szCs w:val="28"/>
        </w:rPr>
        <w:t xml:space="preserve">. </w:t>
      </w:r>
    </w:p>
    <w:p w:rsidR="002C1367" w:rsidRPr="002C1367" w:rsidRDefault="002C1367" w:rsidP="002C1367">
      <w:pPr>
        <w:spacing w:before="100" w:beforeAutospacing="1" w:after="100" w:afterAutospacing="1" w:line="240" w:lineRule="auto"/>
        <w:rPr>
          <w:rFonts w:ascii="Times New Roman" w:eastAsia="Times New Roman" w:hAnsi="Times New Roman" w:cs="B Mitra"/>
          <w:sz w:val="28"/>
          <w:szCs w:val="28"/>
        </w:rPr>
      </w:pPr>
      <w:r w:rsidRPr="002C1367">
        <w:rPr>
          <w:rFonts w:ascii="Times New Roman" w:eastAsia="Times New Roman" w:hAnsi="Times New Roman" w:cs="B Mitra"/>
          <w:sz w:val="28"/>
          <w:szCs w:val="28"/>
          <w:rtl/>
        </w:rPr>
        <w:t>او در پاسخ به كسانى كه او را به سخت‏گيرى بيشتر فرا مى‏خواندند، گفت: چه كنم؟ شرورترين افراد را بر وى مى‏گمارم، ولى پس از چندى جذبه‏اش آنان را به نماز و روزه وا مى‏دارد. امام (ع) در صحنه‏هاى اجتماعى - سياسى نيز براى حق‏باوران و عدالت‏جويان الگويى جامع است. تحمل شجاعانه زندان و سازماندهى شيعيان و حفظ آنها از طاغوت زمان كه هريك در اين نوشتار جداگانه مورد بررسى قرار مى‏گيرد، بخشى از اقدامهاى آن امام راستين در عرصه‏هاى فراز و نشيب اجتماع و سياست است</w:t>
      </w:r>
      <w:r w:rsidRPr="002C1367">
        <w:rPr>
          <w:rFonts w:ascii="Times New Roman" w:eastAsia="Times New Roman" w:hAnsi="Times New Roman" w:cs="B Mitra"/>
          <w:sz w:val="28"/>
          <w:szCs w:val="28"/>
        </w:rPr>
        <w:t xml:space="preserve">. </w:t>
      </w:r>
    </w:p>
    <w:p w:rsidR="002C1367" w:rsidRPr="002C1367" w:rsidRDefault="002C1367" w:rsidP="002C136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B Mitra" w:hint="cs"/>
          <w:b/>
          <w:bCs/>
          <w:sz w:val="40"/>
          <w:szCs w:val="40"/>
          <w:rtl/>
        </w:rPr>
      </w:pPr>
    </w:p>
    <w:p w:rsidR="002C1367" w:rsidRPr="002C1367" w:rsidRDefault="002C1367" w:rsidP="002C136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B Mitra"/>
          <w:b/>
          <w:bCs/>
          <w:sz w:val="40"/>
          <w:szCs w:val="40"/>
        </w:rPr>
      </w:pPr>
      <w:r w:rsidRPr="002C1367">
        <w:rPr>
          <w:rFonts w:ascii="Times New Roman" w:eastAsia="Times New Roman" w:hAnsi="Times New Roman" w:cs="B Mitra"/>
          <w:b/>
          <w:bCs/>
          <w:sz w:val="40"/>
          <w:szCs w:val="40"/>
          <w:rtl/>
        </w:rPr>
        <w:t xml:space="preserve">امام عسكرى (ع) و زندانهاى طاغوت </w:t>
      </w:r>
    </w:p>
    <w:p w:rsidR="002C1367" w:rsidRPr="002C1367" w:rsidRDefault="002C1367" w:rsidP="002C1367">
      <w:pPr>
        <w:spacing w:before="100" w:beforeAutospacing="1" w:after="100" w:afterAutospacing="1" w:line="240" w:lineRule="auto"/>
        <w:rPr>
          <w:rFonts w:ascii="Times New Roman" w:eastAsia="Times New Roman" w:hAnsi="Times New Roman" w:cs="B Mitra" w:hint="cs"/>
          <w:sz w:val="28"/>
          <w:szCs w:val="28"/>
          <w:rtl/>
        </w:rPr>
      </w:pPr>
      <w:r w:rsidRPr="002C1367">
        <w:rPr>
          <w:rFonts w:ascii="Times New Roman" w:eastAsia="Times New Roman" w:hAnsi="Times New Roman" w:cs="B Mitra"/>
          <w:sz w:val="28"/>
          <w:szCs w:val="28"/>
          <w:rtl/>
        </w:rPr>
        <w:t>هرچند حضور اجبارى امام حسن (ع) در محله «عسكر» شهر سامرا كه شهرت عسكرى را برايش به ارمغان آورد، نوعى زندان شمرده مى‏شود; اما طاغوتيان به اين مقدار بسنده نكردند و بارها حضرت را به زندانهاى مخوف افكندند. بى‏ترديد اين زندانها نتيجه رويارويى آن بزرگوار به چهار خليفه عباسى (المستعين بالله، المعتز بالله، المهتدى بالله، المعتمد بالله) بود; مبارزاتى كه نگاهى گذرا بدان سودمند مى‏نمايد: 1- مرحوم كلينى مى‏نويسد: امام عسكرى (ع) را نزد على بن «نارمش‏» زندانى كردند. او ناصبى بود و بر آل ابى طالب سخت مى‏گرفت</w:t>
      </w:r>
      <w:r w:rsidRPr="002C1367">
        <w:rPr>
          <w:rFonts w:ascii="Times New Roman" w:eastAsia="Times New Roman" w:hAnsi="Times New Roman" w:cs="B Mitra"/>
          <w:sz w:val="28"/>
          <w:szCs w:val="28"/>
        </w:rPr>
        <w:t xml:space="preserve">. </w:t>
      </w:r>
      <w:r w:rsidRPr="002C1367">
        <w:rPr>
          <w:rFonts w:ascii="Times New Roman" w:eastAsia="Times New Roman" w:hAnsi="Times New Roman" w:cs="B Mitra"/>
          <w:sz w:val="28"/>
          <w:szCs w:val="28"/>
          <w:rtl/>
        </w:rPr>
        <w:t xml:space="preserve">درباريان به وى سفارش كردند كه بر حضرت سخت‏بگيرد; ولى هنوز يك روز از زندانى شدن امام نگذشته بود كه ابن نارمش تحول يافت و چنان شد كه از هيبت و عظمت امام چشم از زمين برنمى‏داشت. چندى بعد، المستعين، خليفه عباسى، تصميم گرفت‏حضرت را به قتل برساند. او به سعيد دربان دستور داد امام (ع) را سمت كوفه برده، در راه نابود سازد. اين خبر ميان شيعيان منتشر شد. پاكدلان ضمن نامه‏اى حضرت را از اين تصميم آگاه ساختند. امام در پاسخ آنان چنين نوشت: من از خدا خواستم اين </w:t>
      </w:r>
      <w:r w:rsidRPr="002C1367">
        <w:rPr>
          <w:rFonts w:ascii="Times New Roman" w:eastAsia="Times New Roman" w:hAnsi="Times New Roman" w:cs="B Mitra"/>
          <w:sz w:val="28"/>
          <w:szCs w:val="28"/>
          <w:rtl/>
        </w:rPr>
        <w:lastRenderedPageBreak/>
        <w:t>طاغوت را تا سه روز ديگر از ميان بردارد. دعاى امام به اجابت رسيد و روز سوم تركها المستعين را از خلافت‏بركنار كردند.</w:t>
      </w:r>
    </w:p>
    <w:p w:rsidR="002C1367" w:rsidRPr="002C1367" w:rsidRDefault="002C1367" w:rsidP="002C1367">
      <w:pPr>
        <w:spacing w:before="100" w:beforeAutospacing="1" w:after="100" w:afterAutospacing="1" w:line="240" w:lineRule="auto"/>
        <w:rPr>
          <w:rFonts w:ascii="Times New Roman" w:eastAsia="Times New Roman" w:hAnsi="Times New Roman" w:cs="B Mitra" w:hint="cs"/>
          <w:sz w:val="28"/>
          <w:szCs w:val="28"/>
          <w:rtl/>
        </w:rPr>
      </w:pPr>
      <w:r w:rsidRPr="002C1367">
        <w:rPr>
          <w:rFonts w:ascii="Times New Roman" w:eastAsia="Times New Roman" w:hAnsi="Times New Roman" w:cs="B Mitra"/>
          <w:sz w:val="28"/>
          <w:szCs w:val="28"/>
          <w:rtl/>
        </w:rPr>
        <w:t>2</w:t>
      </w:r>
      <w:r w:rsidRPr="002C1367">
        <w:rPr>
          <w:rFonts w:ascii="Times New Roman" w:eastAsia="Times New Roman" w:hAnsi="Times New Roman" w:cs="B Mitra" w:hint="cs"/>
          <w:sz w:val="28"/>
          <w:szCs w:val="28"/>
          <w:rtl/>
        </w:rPr>
        <w:t xml:space="preserve">- </w:t>
      </w:r>
      <w:r w:rsidRPr="002C1367">
        <w:rPr>
          <w:rFonts w:ascii="Times New Roman" w:eastAsia="Times New Roman" w:hAnsi="Times New Roman" w:cs="B Mitra"/>
          <w:sz w:val="28"/>
          <w:szCs w:val="28"/>
          <w:rtl/>
        </w:rPr>
        <w:t>ابى هاشم جعفرى مى‏گويد: من همراه امام عسكرى (ع) در زندان مهتدى بودم</w:t>
      </w:r>
      <w:r w:rsidRPr="002C1367">
        <w:rPr>
          <w:rFonts w:ascii="Times New Roman" w:eastAsia="Times New Roman" w:hAnsi="Times New Roman" w:cs="B Mitra"/>
          <w:sz w:val="28"/>
          <w:szCs w:val="28"/>
        </w:rPr>
        <w:t xml:space="preserve">. </w:t>
      </w:r>
      <w:r w:rsidRPr="002C1367">
        <w:rPr>
          <w:rFonts w:ascii="Times New Roman" w:eastAsia="Times New Roman" w:hAnsi="Times New Roman" w:cs="B Mitra"/>
          <w:sz w:val="28"/>
          <w:szCs w:val="28"/>
          <w:rtl/>
        </w:rPr>
        <w:t>حضرت به من فرمود: ابو هاشم، اين طاغوت مى‏خواهد امشب مرا به قتل برساند</w:t>
      </w:r>
      <w:r w:rsidRPr="002C1367">
        <w:rPr>
          <w:rFonts w:ascii="Times New Roman" w:eastAsia="Times New Roman" w:hAnsi="Times New Roman" w:cs="B Mitra"/>
          <w:sz w:val="28"/>
          <w:szCs w:val="28"/>
        </w:rPr>
        <w:t xml:space="preserve">; </w:t>
      </w:r>
      <w:r w:rsidRPr="002C1367">
        <w:rPr>
          <w:rFonts w:ascii="Times New Roman" w:eastAsia="Times New Roman" w:hAnsi="Times New Roman" w:cs="B Mitra"/>
          <w:sz w:val="28"/>
          <w:szCs w:val="28"/>
          <w:rtl/>
        </w:rPr>
        <w:t>ولى در اين شب، عمرش پايان مى‏يابد. او فرزندى ندارد; ولى خداوند به من فرزندى عنايت‏خواهد كرد. خليفه، بامداد، به وسيله‏ى تركان به قتل رسيد، ناآگاهان با معتمد بيعت كردند و ما سالم مانديم.</w:t>
      </w:r>
    </w:p>
    <w:p w:rsidR="002C1367" w:rsidRPr="002C1367" w:rsidRDefault="002C1367" w:rsidP="002C1367">
      <w:pPr>
        <w:spacing w:before="100" w:beforeAutospacing="1" w:after="100" w:afterAutospacing="1" w:line="240" w:lineRule="auto"/>
        <w:rPr>
          <w:rFonts w:ascii="Times New Roman" w:eastAsia="Times New Roman" w:hAnsi="Times New Roman" w:cs="B Mitra" w:hint="cs"/>
          <w:sz w:val="28"/>
          <w:szCs w:val="28"/>
          <w:rtl/>
        </w:rPr>
      </w:pPr>
      <w:r w:rsidRPr="002C1367">
        <w:rPr>
          <w:rFonts w:ascii="Times New Roman" w:eastAsia="Times New Roman" w:hAnsi="Times New Roman" w:cs="B Mitra"/>
          <w:sz w:val="28"/>
          <w:szCs w:val="28"/>
          <w:rtl/>
        </w:rPr>
        <w:t>3- وقتى «معتمد»، خليفه عباسى، حضرت را همراه برادرش «جعفر» به زندان على بن حزين فرستاد، پيوسته از حال وى مى‏پرسيد و على بن حزين پاسخ مى‏داد: روزها را به روزه و شبها را به عبادت مى‏گذراند. معتمد روزى تصميم گرفت امام (ع) را آزاد سازد. على بن حزين پيام معتمد را به حضرت ابلاغ كرد. حضرت از زندان بيرون آمد و منتظر ماند تا جعفر نيز به وى بپيوندد. على بن حزين گفت: منتظر نمانيد، تنها فرمان آزادى شما آمده است. امام فرمود: به معتمد بگو، من و جعفر با هم دستگير شديم و مى‏دانى كه اگر تنها برگردم، چه خواهد شد؟ اين پيام سبب شد معتمد با آزادى جعفر نيز موافقت كند. صميرى مى‏گويد امام در حال بيرون رفتن اين آيه را تلاوت فرمود: (يريدون ليطفئوا نور الله بافواههم و الله متم نوره و لو كره الكافرون)(صف، 61: 8) اراده مى‏كنند نور الهى را با دهانهاشان خاموش كنند، اما خداوند نورش را كامل مى‏كند، هرچند كافران را ناخوشايند باشد. سالهاى زندان بر امام بسيار سخت مى‏گذشت. رفتار زندانبانان اغلب بسيار وحشت‏زا بود. در يكى از زندانها همسر زندانبان شوهرش را نصيحت كرد و ضمن يادآورى شخصيت الهى حضرت، او را از بدرفتارى باز داشت. مرد گفت</w:t>
      </w:r>
      <w:r w:rsidRPr="002C1367">
        <w:rPr>
          <w:rFonts w:ascii="Times New Roman" w:eastAsia="Times New Roman" w:hAnsi="Times New Roman" w:cs="B Mitra"/>
          <w:sz w:val="28"/>
          <w:szCs w:val="28"/>
        </w:rPr>
        <w:t xml:space="preserve">: </w:t>
      </w:r>
      <w:r w:rsidRPr="002C1367">
        <w:rPr>
          <w:rFonts w:ascii="Times New Roman" w:eastAsia="Times New Roman" w:hAnsi="Times New Roman" w:cs="B Mitra"/>
          <w:sz w:val="28"/>
          <w:szCs w:val="28"/>
          <w:rtl/>
        </w:rPr>
        <w:t>تصميم دارم وى را ميان درندگان بيفكنم. آنگاه از مسؤولان اجازه گرفت و حضرت را ميان درندگان افكند. البته درندگان حرمت فرزند فاطمه (س) را نگاه داشتند و بى‏هيچ آزارى پيرامونش حلقه زدند</w:t>
      </w:r>
      <w:r w:rsidRPr="002C1367">
        <w:rPr>
          <w:rFonts w:ascii="Times New Roman" w:eastAsia="Times New Roman" w:hAnsi="Times New Roman" w:cs="B Mitra" w:hint="cs"/>
          <w:sz w:val="28"/>
          <w:szCs w:val="28"/>
          <w:rtl/>
        </w:rPr>
        <w:t>.</w:t>
      </w:r>
    </w:p>
    <w:p w:rsidR="002C1367" w:rsidRPr="002C1367" w:rsidRDefault="002C1367" w:rsidP="002C1367">
      <w:pPr>
        <w:spacing w:before="100" w:beforeAutospacing="1" w:after="100" w:afterAutospacing="1" w:line="240" w:lineRule="auto"/>
        <w:rPr>
          <w:rFonts w:ascii="Times New Roman" w:eastAsia="Times New Roman" w:hAnsi="Times New Roman" w:cs="B Mitra"/>
          <w:sz w:val="28"/>
          <w:szCs w:val="28"/>
        </w:rPr>
      </w:pPr>
      <w:r w:rsidRPr="002C1367">
        <w:rPr>
          <w:rFonts w:ascii="Times New Roman" w:eastAsia="Times New Roman" w:hAnsi="Times New Roman" w:cs="B Mitra"/>
          <w:sz w:val="28"/>
          <w:szCs w:val="28"/>
        </w:rPr>
        <w:t> </w:t>
      </w:r>
    </w:p>
    <w:p w:rsidR="002856FB" w:rsidRPr="002C1367" w:rsidRDefault="002C1367" w:rsidP="002C1367">
      <w:pPr>
        <w:spacing w:before="100" w:beforeAutospacing="1" w:after="100" w:afterAutospacing="1" w:line="240" w:lineRule="auto"/>
        <w:rPr>
          <w:rFonts w:ascii="Times New Roman" w:eastAsia="Times New Roman" w:hAnsi="Times New Roman" w:cs="B Mitra"/>
          <w:sz w:val="28"/>
          <w:szCs w:val="28"/>
        </w:rPr>
      </w:pPr>
      <w:r w:rsidRPr="002C1367">
        <w:rPr>
          <w:rFonts w:ascii="Times New Roman" w:eastAsia="Times New Roman" w:hAnsi="Times New Roman" w:cs="B Mitra"/>
          <w:b/>
          <w:bCs/>
          <w:sz w:val="28"/>
          <w:szCs w:val="28"/>
          <w:rtl/>
        </w:rPr>
        <w:t>منبع</w:t>
      </w:r>
      <w:r w:rsidRPr="002C1367">
        <w:rPr>
          <w:rFonts w:ascii="Times New Roman" w:eastAsia="Times New Roman" w:hAnsi="Times New Roman" w:cs="B Mitra"/>
          <w:sz w:val="28"/>
          <w:szCs w:val="28"/>
        </w:rPr>
        <w:t>:</w:t>
      </w:r>
      <w:r w:rsidRPr="002C1367">
        <w:rPr>
          <w:rFonts w:ascii="Times New Roman" w:eastAsia="Times New Roman" w:hAnsi="Times New Roman" w:cs="B Mitra" w:hint="cs"/>
          <w:sz w:val="28"/>
          <w:szCs w:val="28"/>
          <w:rtl/>
        </w:rPr>
        <w:t xml:space="preserve"> </w:t>
      </w:r>
      <w:r w:rsidRPr="002C1367">
        <w:rPr>
          <w:rFonts w:ascii="Times New Roman" w:eastAsia="Times New Roman" w:hAnsi="Times New Roman" w:cs="B Mitra"/>
          <w:sz w:val="28"/>
          <w:szCs w:val="28"/>
          <w:rtl/>
        </w:rPr>
        <w:t>ماهنامه كوثر شماره 28</w:t>
      </w:r>
    </w:p>
    <w:sectPr w:rsidR="002856FB" w:rsidRPr="002C1367" w:rsidSect="00FC3C6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367"/>
    <w:rsid w:val="00014630"/>
    <w:rsid w:val="000155A9"/>
    <w:rsid w:val="00016532"/>
    <w:rsid w:val="00033EDD"/>
    <w:rsid w:val="00087C39"/>
    <w:rsid w:val="001F00DB"/>
    <w:rsid w:val="002317A7"/>
    <w:rsid w:val="002856FB"/>
    <w:rsid w:val="002C1367"/>
    <w:rsid w:val="0031651B"/>
    <w:rsid w:val="003677EC"/>
    <w:rsid w:val="00401B60"/>
    <w:rsid w:val="004501F6"/>
    <w:rsid w:val="004B0636"/>
    <w:rsid w:val="00693DE6"/>
    <w:rsid w:val="006E00CA"/>
    <w:rsid w:val="00700B0D"/>
    <w:rsid w:val="007E6554"/>
    <w:rsid w:val="008166DE"/>
    <w:rsid w:val="008B7E82"/>
    <w:rsid w:val="008F3968"/>
    <w:rsid w:val="009E7B8E"/>
    <w:rsid w:val="00B15DEB"/>
    <w:rsid w:val="00B9724E"/>
    <w:rsid w:val="00C06449"/>
    <w:rsid w:val="00CD3531"/>
    <w:rsid w:val="00D608BD"/>
    <w:rsid w:val="00E178A5"/>
    <w:rsid w:val="00E30A73"/>
    <w:rsid w:val="00E35B78"/>
    <w:rsid w:val="00F569B3"/>
    <w:rsid w:val="00FC3C67"/>
    <w:rsid w:val="00FD1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link w:val="Heading1Char"/>
    <w:uiPriority w:val="9"/>
    <w:qFormat/>
    <w:rsid w:val="002C1367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2C1367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136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2C136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2C136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C136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13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13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link w:val="Heading1Char"/>
    <w:uiPriority w:val="9"/>
    <w:qFormat/>
    <w:rsid w:val="002C1367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2C1367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136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2C136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2C136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C136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13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13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3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14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597</Words>
  <Characters>3407</Characters>
  <Application>Microsoft Office Word</Application>
  <DocSecurity>0</DocSecurity>
  <Lines>28</Lines>
  <Paragraphs>7</Paragraphs>
  <ScaleCrop>false</ScaleCrop>
  <Company/>
  <LinksUpToDate>false</LinksUpToDate>
  <CharactersWithSpaces>3997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 Mahdi</dc:creator>
  <cp:lastModifiedBy>Ya Mahdi</cp:lastModifiedBy>
  <cp:revision>1</cp:revision>
  <dcterms:created xsi:type="dcterms:W3CDTF">2015-12-14T05:54:00Z</dcterms:created>
  <dcterms:modified xsi:type="dcterms:W3CDTF">2015-12-14T06:08:00Z</dcterms:modified>
</cp:coreProperties>
</file>